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727B" w:rsidRPr="0082727B" w:rsidRDefault="0082727B" w:rsidP="0082727B">
      <w:pPr>
        <w:shd w:val="clear" w:color="auto" w:fill="FFFFFF"/>
        <w:spacing w:after="0" w:line="240" w:lineRule="auto"/>
        <w:rPr>
          <w:rFonts w:ascii="Times New Roman" w:eastAsia="Times New Roman" w:hAnsi="Times New Roman"/>
          <w:sz w:val="26"/>
          <w:szCs w:val="26"/>
        </w:rPr>
      </w:pPr>
      <w:r w:rsidRPr="0082727B">
        <w:rPr>
          <w:rFonts w:ascii="Times New Roman" w:eastAsia="Times New Roman" w:hAnsi="Times New Roman"/>
          <w:sz w:val="26"/>
          <w:szCs w:val="26"/>
        </w:rPr>
        <w:t>Madonna Journal of Medicine and Health Sciences</w:t>
      </w:r>
    </w:p>
    <w:p w:rsidR="0082727B" w:rsidRPr="0082727B" w:rsidRDefault="0082727B" w:rsidP="0082727B">
      <w:pPr>
        <w:shd w:val="clear" w:color="auto" w:fill="FFFFFF"/>
        <w:spacing w:after="0" w:line="240" w:lineRule="auto"/>
        <w:rPr>
          <w:rFonts w:ascii="Times New Roman" w:eastAsia="Times New Roman" w:hAnsi="Times New Roman"/>
          <w:sz w:val="26"/>
          <w:szCs w:val="26"/>
        </w:rPr>
      </w:pPr>
      <w:r w:rsidRPr="0082727B">
        <w:rPr>
          <w:rFonts w:ascii="Times New Roman" w:eastAsia="Times New Roman" w:hAnsi="Times New Roman"/>
          <w:sz w:val="26"/>
          <w:szCs w:val="26"/>
        </w:rPr>
        <w:t>Volume 2 issue 1 (2022</w:t>
      </w:r>
      <w:r w:rsidR="005E39C7">
        <w:rPr>
          <w:rFonts w:ascii="Times New Roman" w:eastAsia="Times New Roman" w:hAnsi="Times New Roman"/>
          <w:sz w:val="26"/>
          <w:szCs w:val="26"/>
        </w:rPr>
        <w:t>), Pp. 49</w:t>
      </w:r>
      <w:r w:rsidR="00527D03">
        <w:rPr>
          <w:rFonts w:ascii="Times New Roman" w:eastAsia="Times New Roman" w:hAnsi="Times New Roman"/>
          <w:sz w:val="26"/>
          <w:szCs w:val="26"/>
        </w:rPr>
        <w:t xml:space="preserve"> - 62</w:t>
      </w:r>
    </w:p>
    <w:p w:rsidR="0082727B" w:rsidRPr="0082727B" w:rsidRDefault="0082727B" w:rsidP="0082727B">
      <w:pPr>
        <w:shd w:val="clear" w:color="auto" w:fill="FFFFFF"/>
        <w:spacing w:after="0" w:line="240" w:lineRule="auto"/>
        <w:rPr>
          <w:rFonts w:ascii="Times New Roman" w:eastAsia="Times New Roman" w:hAnsi="Times New Roman"/>
          <w:sz w:val="26"/>
          <w:szCs w:val="26"/>
        </w:rPr>
      </w:pPr>
      <w:r w:rsidRPr="0082727B">
        <w:rPr>
          <w:rFonts w:ascii="Times New Roman" w:eastAsia="Times New Roman" w:hAnsi="Times New Roman"/>
          <w:sz w:val="26"/>
          <w:szCs w:val="26"/>
        </w:rPr>
        <w:t>© Madonna University Press, Inc. 2022</w:t>
      </w:r>
    </w:p>
    <w:p w:rsidR="0082727B" w:rsidRPr="0082727B" w:rsidRDefault="0082727B" w:rsidP="0082727B">
      <w:pPr>
        <w:shd w:val="clear" w:color="auto" w:fill="FFFFFF"/>
        <w:spacing w:after="0" w:line="240" w:lineRule="auto"/>
        <w:rPr>
          <w:rFonts w:ascii="Times New Roman" w:eastAsia="Times New Roman" w:hAnsi="Times New Roman"/>
          <w:sz w:val="26"/>
          <w:szCs w:val="26"/>
        </w:rPr>
      </w:pPr>
      <w:hyperlink r:id="rId8" w:history="1">
        <w:r w:rsidRPr="0082727B">
          <w:rPr>
            <w:rStyle w:val="Hyperlink"/>
            <w:rFonts w:ascii="Times New Roman" w:hAnsi="Times New Roman"/>
            <w:sz w:val="26"/>
            <w:szCs w:val="26"/>
          </w:rPr>
          <w:t>http://madonnauniversity.edu.ng/journals/index.php/medicine</w:t>
        </w:r>
      </w:hyperlink>
    </w:p>
    <w:p w:rsidR="0082727B" w:rsidRPr="0082727B" w:rsidRDefault="00C207D4" w:rsidP="0082727B">
      <w:pPr>
        <w:spacing w:line="360" w:lineRule="auto"/>
        <w:rPr>
          <w:rFonts w:ascii="Times New Roman" w:hAnsi="Times New Roman"/>
          <w:sz w:val="24"/>
          <w:szCs w:val="24"/>
        </w:rPr>
      </w:pPr>
      <w:r w:rsidRPr="0082727B">
        <w:rPr>
          <w:rFonts w:ascii="Times New Roman" w:hAnsi="Times New Roman"/>
          <w:noProof/>
          <w:lang w:eastAsia="en-US"/>
        </w:rPr>
        <mc:AlternateContent>
          <mc:Choice Requires="wps">
            <w:drawing>
              <wp:anchor distT="4294967294" distB="4294967294" distL="114300" distR="114300" simplePos="0" relativeHeight="251659264" behindDoc="0" locked="0" layoutInCell="1" allowOverlap="1">
                <wp:simplePos x="0" y="0"/>
                <wp:positionH relativeFrom="column">
                  <wp:posOffset>-714375</wp:posOffset>
                </wp:positionH>
                <wp:positionV relativeFrom="paragraph">
                  <wp:posOffset>288289</wp:posOffset>
                </wp:positionV>
                <wp:extent cx="7235825" cy="0"/>
                <wp:effectExtent l="0" t="0" r="3175" b="0"/>
                <wp:wrapNone/>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58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CE40501" id="_x0000_t32" coordsize="21600,21600" o:spt="32" o:oned="t" path="m,l21600,21600e" filled="f">
                <v:path arrowok="t" fillok="f" o:connecttype="none"/>
                <o:lock v:ext="edit" shapetype="t"/>
              </v:shapetype>
              <v:shape id="AutoShape 2" o:spid="_x0000_s1026" type="#_x0000_t32" style="position:absolute;margin-left:-56.25pt;margin-top:22.7pt;width:569.75pt;height:0;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" strokeweight="1.5pt"/>
            </w:pict>
          </mc:Fallback>
        </mc:AlternateContent>
      </w:r>
    </w:p>
    <w:p w:rsidR="0082727B" w:rsidRPr="0082727B" w:rsidRDefault="0082727B" w:rsidP="0082727B">
      <w:pPr>
        <w:spacing w:line="240" w:lineRule="auto"/>
        <w:jc w:val="both"/>
        <w:rPr>
          <w:rFonts w:ascii="Times New Roman" w:hAnsi="Times New Roman"/>
          <w:b/>
          <w:sz w:val="30"/>
          <w:szCs w:val="26"/>
        </w:rPr>
      </w:pPr>
    </w:p>
    <w:p w:rsidR="0075270B" w:rsidRPr="0082727B" w:rsidRDefault="0075270B" w:rsidP="0082727B">
      <w:pPr>
        <w:ind w:right="27"/>
        <w:jc w:val="center"/>
        <w:rPr>
          <w:rFonts w:ascii="Times New Roman" w:hAnsi="Times New Roman"/>
          <w:b/>
          <w:sz w:val="28"/>
          <w:szCs w:val="28"/>
        </w:rPr>
      </w:pPr>
      <w:r w:rsidRPr="0082727B">
        <w:rPr>
          <w:rFonts w:ascii="Times New Roman" w:hAnsi="Times New Roman"/>
          <w:b/>
          <w:sz w:val="28"/>
          <w:szCs w:val="28"/>
        </w:rPr>
        <w:t>ISOLATION AND CHARACTERIZATION OF FUNGI ASSOCIATED WITH STALED BREAD IN MADONNA UNIVERSITY ELELE CAMPUS FEMALE HOSTEL</w:t>
      </w:r>
    </w:p>
    <w:p w:rsidR="0075270B" w:rsidRPr="0082727B" w:rsidRDefault="0075270B" w:rsidP="0075270B">
      <w:pPr>
        <w:jc w:val="center"/>
        <w:rPr>
          <w:rFonts w:ascii="Times New Roman" w:hAnsi="Times New Roman"/>
          <w:b/>
          <w:sz w:val="28"/>
          <w:szCs w:val="28"/>
          <w:lang w:val="en-GB"/>
        </w:rPr>
      </w:pPr>
    </w:p>
    <w:p w:rsidR="00830B58" w:rsidRPr="0082727B" w:rsidRDefault="00830B58" w:rsidP="0082727B">
      <w:pPr>
        <w:jc w:val="center"/>
        <w:rPr>
          <w:rFonts w:ascii="Times New Roman" w:hAnsi="Times New Roman"/>
          <w:sz w:val="28"/>
          <w:szCs w:val="28"/>
          <w:vertAlign w:val="superscript"/>
        </w:rPr>
      </w:pPr>
      <w:r w:rsidRPr="0082727B">
        <w:rPr>
          <w:rFonts w:ascii="Times New Roman" w:hAnsi="Times New Roman"/>
          <w:sz w:val="28"/>
          <w:szCs w:val="28"/>
        </w:rPr>
        <w:t>Anyamaobi P. Okiemute</w:t>
      </w:r>
      <w:r w:rsidRPr="0082727B">
        <w:rPr>
          <w:rFonts w:ascii="Times New Roman" w:hAnsi="Times New Roman"/>
          <w:sz w:val="28"/>
          <w:szCs w:val="28"/>
          <w:vertAlign w:val="superscript"/>
        </w:rPr>
        <w:t>1</w:t>
      </w:r>
      <w:r w:rsidRPr="0082727B">
        <w:rPr>
          <w:rFonts w:ascii="Times New Roman" w:hAnsi="Times New Roman"/>
          <w:sz w:val="28"/>
          <w:szCs w:val="28"/>
        </w:rPr>
        <w:t xml:space="preserve">, </w:t>
      </w:r>
      <w:r w:rsidRPr="0082727B">
        <w:rPr>
          <w:rFonts w:ascii="Times New Roman" w:hAnsi="Times New Roman"/>
          <w:sz w:val="28"/>
          <w:szCs w:val="28"/>
          <w:vertAlign w:val="superscript"/>
        </w:rPr>
        <w:t>*</w:t>
      </w:r>
      <w:r w:rsidRPr="0082727B">
        <w:rPr>
          <w:rFonts w:ascii="Times New Roman" w:hAnsi="Times New Roman"/>
          <w:sz w:val="28"/>
          <w:szCs w:val="28"/>
        </w:rPr>
        <w:t>Emmanuel Ifeanyi Obeagu</w:t>
      </w:r>
      <w:r w:rsidRPr="0082727B">
        <w:rPr>
          <w:rFonts w:ascii="Times New Roman" w:hAnsi="Times New Roman"/>
          <w:sz w:val="28"/>
          <w:szCs w:val="28"/>
          <w:vertAlign w:val="superscript"/>
        </w:rPr>
        <w:t xml:space="preserve">1,2 </w:t>
      </w:r>
      <w:hyperlink r:id="rId9" w:history="1">
        <w:r w:rsidRPr="0082727B">
          <w:rPr>
            <w:rStyle w:val="Hyperlink"/>
            <w:rFonts w:ascii="Times New Roman" w:hAnsi="Times New Roman"/>
            <w:sz w:val="24"/>
            <w:szCs w:val="24"/>
          </w:rPr>
          <w:t>https://orcid.org/0000-0002-4538-0161</w:t>
        </w:r>
      </w:hyperlink>
      <w:r w:rsidRPr="0082727B">
        <w:rPr>
          <w:rFonts w:ascii="Times New Roman" w:hAnsi="Times New Roman"/>
          <w:sz w:val="28"/>
          <w:szCs w:val="28"/>
        </w:rPr>
        <w:t>, Issac N Nnatuanya</w:t>
      </w:r>
      <w:r w:rsidRPr="0082727B">
        <w:rPr>
          <w:rFonts w:ascii="Times New Roman" w:hAnsi="Times New Roman"/>
          <w:sz w:val="28"/>
          <w:szCs w:val="28"/>
          <w:vertAlign w:val="superscript"/>
        </w:rPr>
        <w:t>1</w:t>
      </w:r>
      <w:r w:rsidRPr="0082727B">
        <w:rPr>
          <w:rFonts w:ascii="Times New Roman" w:hAnsi="Times New Roman"/>
          <w:sz w:val="28"/>
          <w:szCs w:val="28"/>
        </w:rPr>
        <w:t>, Arvin Nwakulite</w:t>
      </w:r>
      <w:r w:rsidRPr="0082727B">
        <w:rPr>
          <w:rFonts w:ascii="Times New Roman" w:hAnsi="Times New Roman"/>
          <w:sz w:val="28"/>
          <w:szCs w:val="28"/>
          <w:vertAlign w:val="superscript"/>
        </w:rPr>
        <w:t>1</w:t>
      </w:r>
      <w:r w:rsidRPr="0082727B">
        <w:rPr>
          <w:rFonts w:ascii="Times New Roman" w:hAnsi="Times New Roman"/>
          <w:sz w:val="28"/>
          <w:szCs w:val="28"/>
        </w:rPr>
        <w:t xml:space="preserve">  and Margaret Orabi Ukpata</w:t>
      </w:r>
      <w:r w:rsidR="009F107C" w:rsidRPr="0082727B">
        <w:rPr>
          <w:rFonts w:ascii="Times New Roman" w:hAnsi="Times New Roman"/>
          <w:sz w:val="28"/>
          <w:szCs w:val="28"/>
          <w:vertAlign w:val="superscript"/>
        </w:rPr>
        <w:t>1</w:t>
      </w:r>
    </w:p>
    <w:p w:rsidR="00830B58" w:rsidRPr="0082727B" w:rsidRDefault="00830B58" w:rsidP="00830B58">
      <w:pPr>
        <w:spacing w:after="0" w:line="240" w:lineRule="auto"/>
        <w:jc w:val="center"/>
        <w:rPr>
          <w:rFonts w:ascii="Times New Roman" w:hAnsi="Times New Roman"/>
          <w:sz w:val="28"/>
          <w:szCs w:val="28"/>
        </w:rPr>
      </w:pPr>
    </w:p>
    <w:p w:rsidR="00830B58" w:rsidRPr="0082727B" w:rsidRDefault="00830B58" w:rsidP="00830B58">
      <w:pPr>
        <w:spacing w:after="0" w:line="240" w:lineRule="auto"/>
        <w:jc w:val="center"/>
        <w:rPr>
          <w:rFonts w:ascii="Times New Roman" w:hAnsi="Times New Roman"/>
          <w:i/>
          <w:sz w:val="28"/>
          <w:szCs w:val="28"/>
        </w:rPr>
      </w:pPr>
      <w:r w:rsidRPr="0082727B">
        <w:rPr>
          <w:rFonts w:ascii="Times New Roman" w:hAnsi="Times New Roman"/>
          <w:i/>
          <w:sz w:val="28"/>
          <w:szCs w:val="28"/>
          <w:vertAlign w:val="superscript"/>
        </w:rPr>
        <w:t>1</w:t>
      </w:r>
      <w:r w:rsidRPr="0082727B">
        <w:rPr>
          <w:rFonts w:ascii="Times New Roman" w:hAnsi="Times New Roman"/>
          <w:i/>
          <w:sz w:val="28"/>
          <w:szCs w:val="28"/>
        </w:rPr>
        <w:t>Department of Medical Laboratory Science, Madonna University, Elele Campus, Elele, Rivers State, Nigeria.</w:t>
      </w:r>
    </w:p>
    <w:p w:rsidR="00830B58" w:rsidRPr="0082727B" w:rsidRDefault="00830B58" w:rsidP="00830B58">
      <w:pPr>
        <w:spacing w:after="0" w:line="240" w:lineRule="auto"/>
        <w:jc w:val="center"/>
        <w:rPr>
          <w:rFonts w:ascii="Times New Roman" w:hAnsi="Times New Roman"/>
          <w:sz w:val="28"/>
          <w:szCs w:val="28"/>
        </w:rPr>
      </w:pPr>
      <w:r w:rsidRPr="0082727B">
        <w:rPr>
          <w:rFonts w:ascii="Times New Roman" w:hAnsi="Times New Roman"/>
          <w:i/>
          <w:sz w:val="28"/>
          <w:szCs w:val="28"/>
          <w:vertAlign w:val="superscript"/>
        </w:rPr>
        <w:t>2</w:t>
      </w:r>
      <w:r w:rsidRPr="0082727B">
        <w:rPr>
          <w:rFonts w:ascii="Times New Roman" w:hAnsi="Times New Roman"/>
          <w:i/>
          <w:sz w:val="28"/>
          <w:szCs w:val="28"/>
        </w:rPr>
        <w:t>Department of Medical Laboratory Science, Imo State University, Owerri, Imo State, Nigeria.</w:t>
      </w:r>
    </w:p>
    <w:p w:rsidR="00830B58" w:rsidRPr="0082727B" w:rsidRDefault="00830B58" w:rsidP="00830B58">
      <w:pPr>
        <w:spacing w:after="0" w:line="240" w:lineRule="auto"/>
        <w:jc w:val="center"/>
        <w:rPr>
          <w:rFonts w:ascii="Times New Roman" w:hAnsi="Times New Roman"/>
          <w:sz w:val="28"/>
          <w:szCs w:val="28"/>
        </w:rPr>
      </w:pPr>
    </w:p>
    <w:p w:rsidR="00830B58" w:rsidRPr="0082727B" w:rsidRDefault="00830B58" w:rsidP="00830B58">
      <w:pPr>
        <w:spacing w:after="0" w:line="240" w:lineRule="auto"/>
        <w:jc w:val="center"/>
        <w:rPr>
          <w:rFonts w:ascii="Times New Roman" w:hAnsi="Times New Roman"/>
          <w:sz w:val="28"/>
          <w:szCs w:val="28"/>
        </w:rPr>
      </w:pPr>
      <w:r w:rsidRPr="0082727B">
        <w:rPr>
          <w:rFonts w:ascii="Times New Roman" w:hAnsi="Times New Roman"/>
          <w:sz w:val="28"/>
          <w:szCs w:val="28"/>
        </w:rPr>
        <w:t>emmanuelobeagu@yahoo.com</w:t>
      </w:r>
    </w:p>
    <w:p w:rsidR="00830B58" w:rsidRPr="0082727B" w:rsidRDefault="00830B58" w:rsidP="00830B58">
      <w:pPr>
        <w:spacing w:after="0" w:line="240" w:lineRule="auto"/>
        <w:rPr>
          <w:rFonts w:ascii="Times New Roman" w:hAnsi="Times New Roman"/>
          <w:lang w:val="en-GB"/>
        </w:rPr>
      </w:pPr>
    </w:p>
    <w:p w:rsidR="00DC68E8" w:rsidRPr="0082727B" w:rsidRDefault="0075270B" w:rsidP="00DC68E8">
      <w:pPr>
        <w:spacing w:after="0" w:line="360" w:lineRule="auto"/>
        <w:ind w:firstLine="11"/>
        <w:jc w:val="both"/>
        <w:rPr>
          <w:rFonts w:ascii="Times New Roman" w:eastAsia="serif" w:hAnsi="Times New Roman"/>
          <w:b/>
          <w:iCs/>
          <w:sz w:val="28"/>
          <w:szCs w:val="28"/>
        </w:rPr>
      </w:pPr>
      <w:r w:rsidRPr="0082727B">
        <w:rPr>
          <w:rFonts w:ascii="Times New Roman" w:eastAsia="Calibri" w:hAnsi="Times New Roman"/>
          <w:sz w:val="28"/>
          <w:szCs w:val="28"/>
          <w:lang w:val="af-ZA" w:eastAsia="en-ZA"/>
        </w:rPr>
        <w:t xml:space="preserve"> </w:t>
      </w:r>
    </w:p>
    <w:p w:rsidR="0075270B" w:rsidRPr="0082727B" w:rsidRDefault="0075270B" w:rsidP="0075270B">
      <w:pPr>
        <w:jc w:val="center"/>
        <w:rPr>
          <w:rFonts w:ascii="Times New Roman" w:hAnsi="Times New Roman"/>
        </w:rPr>
      </w:pPr>
      <w:r w:rsidRPr="0082727B">
        <w:rPr>
          <w:rFonts w:ascii="Times New Roman" w:eastAsia="serif" w:hAnsi="Times New Roman"/>
          <w:b/>
          <w:iCs/>
          <w:sz w:val="28"/>
          <w:szCs w:val="28"/>
        </w:rPr>
        <w:t>ABSTRACT</w:t>
      </w:r>
    </w:p>
    <w:p w:rsidR="00DC68E8" w:rsidRPr="0082727B" w:rsidRDefault="0075270B" w:rsidP="0082727B">
      <w:pPr>
        <w:spacing w:line="240" w:lineRule="auto"/>
        <w:jc w:val="both"/>
        <w:rPr>
          <w:rFonts w:ascii="Times New Roman" w:hAnsi="Times New Roman"/>
          <w:b/>
          <w:sz w:val="28"/>
          <w:szCs w:val="28"/>
        </w:rPr>
      </w:pPr>
      <w:r w:rsidRPr="0082727B">
        <w:rPr>
          <w:rFonts w:ascii="Times New Roman" w:hAnsi="Times New Roman"/>
          <w:sz w:val="24"/>
          <w:szCs w:val="24"/>
        </w:rPr>
        <w:t>Bread is the most important staple food in the Western world and it is recognized as a perishable commodity, which is at its best when consumed 'fresh'. Unfortunately, bread remains 'fresh' for only a few hours after it leaves the oven.</w:t>
      </w:r>
      <w:r w:rsidRPr="0082727B">
        <w:rPr>
          <w:rFonts w:ascii="Times New Roman" w:hAnsi="Times New Roman"/>
          <w:sz w:val="28"/>
          <w:szCs w:val="28"/>
        </w:rPr>
        <w:t xml:space="preserve"> </w:t>
      </w:r>
      <w:r w:rsidRPr="0082727B">
        <w:rPr>
          <w:rFonts w:ascii="Times New Roman" w:eastAsia="serif" w:hAnsi="Times New Roman"/>
          <w:iCs/>
          <w:sz w:val="24"/>
          <w:szCs w:val="24"/>
        </w:rPr>
        <w:t xml:space="preserve">Isolation and characterization of fungi associated with staled bread in female hostel was investigated. </w:t>
      </w:r>
      <w:r w:rsidRPr="0082727B">
        <w:rPr>
          <w:rFonts w:ascii="Times New Roman" w:hAnsi="Times New Roman"/>
          <w:sz w:val="24"/>
          <w:szCs w:val="24"/>
        </w:rPr>
        <w:t>The aim of this research is to examine the fungi associated with staled</w:t>
      </w:r>
      <w:r w:rsidR="0082727B" w:rsidRPr="0082727B">
        <w:rPr>
          <w:rFonts w:ascii="Times New Roman" w:hAnsi="Times New Roman"/>
          <w:sz w:val="24"/>
          <w:szCs w:val="24"/>
        </w:rPr>
        <w:t xml:space="preserve"> bread in Madonna U</w:t>
      </w:r>
      <w:r w:rsidRPr="0082727B">
        <w:rPr>
          <w:rFonts w:ascii="Times New Roman" w:hAnsi="Times New Roman"/>
          <w:sz w:val="24"/>
          <w:szCs w:val="24"/>
        </w:rPr>
        <w:t xml:space="preserve">niversity </w:t>
      </w:r>
      <w:r w:rsidR="0082727B" w:rsidRPr="0082727B">
        <w:rPr>
          <w:rFonts w:ascii="Times New Roman" w:hAnsi="Times New Roman"/>
          <w:sz w:val="24"/>
          <w:szCs w:val="24"/>
        </w:rPr>
        <w:t>E</w:t>
      </w:r>
      <w:r w:rsidRPr="0082727B">
        <w:rPr>
          <w:rFonts w:ascii="Times New Roman" w:hAnsi="Times New Roman"/>
          <w:sz w:val="24"/>
          <w:szCs w:val="24"/>
        </w:rPr>
        <w:t xml:space="preserve">lele campus female hostel. </w:t>
      </w:r>
      <w:r w:rsidRPr="0082727B">
        <w:rPr>
          <w:rFonts w:ascii="Times New Roman" w:eastAsia="serif" w:hAnsi="Times New Roman"/>
          <w:iCs/>
          <w:sz w:val="24"/>
          <w:szCs w:val="24"/>
        </w:rPr>
        <w:t>The bread sample used for this study was collected from different female hostel in Madonna university, the glass wares were sterilized properly in hot air oven at 160</w:t>
      </w:r>
      <w:r w:rsidRPr="0082727B">
        <w:rPr>
          <w:rFonts w:ascii="Times New Roman" w:eastAsia="serif" w:hAnsi="Times New Roman"/>
          <w:iCs/>
          <w:sz w:val="24"/>
          <w:szCs w:val="24"/>
          <w:vertAlign w:val="superscript"/>
        </w:rPr>
        <w:t>0</w:t>
      </w:r>
      <w:r w:rsidRPr="0082727B">
        <w:rPr>
          <w:rFonts w:ascii="Times New Roman" w:eastAsia="serif" w:hAnsi="Times New Roman"/>
          <w:iCs/>
          <w:sz w:val="24"/>
          <w:szCs w:val="24"/>
        </w:rPr>
        <w:t>c for two hours, other materials were sterilized by autoclaving at 121</w:t>
      </w:r>
      <w:r w:rsidRPr="0082727B">
        <w:rPr>
          <w:rFonts w:ascii="Times New Roman" w:eastAsia="serif" w:hAnsi="Times New Roman"/>
          <w:iCs/>
          <w:sz w:val="24"/>
          <w:szCs w:val="24"/>
          <w:vertAlign w:val="superscript"/>
        </w:rPr>
        <w:t>0</w:t>
      </w:r>
      <w:r w:rsidRPr="0082727B">
        <w:rPr>
          <w:rFonts w:ascii="Times New Roman" w:eastAsia="serif" w:hAnsi="Times New Roman"/>
          <w:iCs/>
          <w:sz w:val="24"/>
          <w:szCs w:val="24"/>
        </w:rPr>
        <w:t xml:space="preserve">C for 15minutes.The culture media used for this experiment is sabouraud Dextrose agar (SDA) which is known to support the growth of only fungal organisms. </w:t>
      </w:r>
      <w:r w:rsidRPr="0082727B">
        <w:rPr>
          <w:rFonts w:ascii="Times New Roman" w:hAnsi="Times New Roman"/>
          <w:sz w:val="24"/>
          <w:szCs w:val="24"/>
        </w:rPr>
        <w:t xml:space="preserve">The </w:t>
      </w:r>
      <w:r w:rsidRPr="0082727B">
        <w:rPr>
          <w:rFonts w:ascii="Times New Roman" w:hAnsi="Times New Roman"/>
          <w:sz w:val="24"/>
          <w:szCs w:val="24"/>
        </w:rPr>
        <w:lastRenderedPageBreak/>
        <w:t xml:space="preserve">organisms found to be associated with the spoilage of bread were strictly fungal organisms which include; </w:t>
      </w:r>
      <w:r w:rsidRPr="0082727B">
        <w:rPr>
          <w:rFonts w:ascii="Times New Roman" w:hAnsi="Times New Roman"/>
          <w:i/>
          <w:iCs/>
          <w:sz w:val="24"/>
          <w:szCs w:val="24"/>
        </w:rPr>
        <w:t xml:space="preserve">Mucor spp. </w:t>
      </w:r>
      <w:r w:rsidR="0082727B">
        <w:rPr>
          <w:rFonts w:ascii="Times New Roman" w:hAnsi="Times New Roman"/>
          <w:iCs/>
          <w:sz w:val="24"/>
          <w:szCs w:val="24"/>
        </w:rPr>
        <w:t>(30%)</w:t>
      </w:r>
      <w:r w:rsidRPr="0082727B">
        <w:rPr>
          <w:rFonts w:ascii="Times New Roman" w:hAnsi="Times New Roman"/>
          <w:iCs/>
          <w:sz w:val="24"/>
          <w:szCs w:val="24"/>
        </w:rPr>
        <w:t xml:space="preserve">, </w:t>
      </w:r>
      <w:r w:rsidRPr="0082727B">
        <w:rPr>
          <w:rFonts w:ascii="Times New Roman" w:hAnsi="Times New Roman"/>
          <w:i/>
          <w:iCs/>
          <w:sz w:val="24"/>
          <w:szCs w:val="24"/>
        </w:rPr>
        <w:t xml:space="preserve">Rhizopus spp. </w:t>
      </w:r>
      <w:r w:rsidRPr="0082727B">
        <w:rPr>
          <w:rFonts w:ascii="Times New Roman" w:hAnsi="Times New Roman"/>
          <w:iCs/>
          <w:sz w:val="24"/>
          <w:szCs w:val="24"/>
        </w:rPr>
        <w:t xml:space="preserve">(17%), </w:t>
      </w:r>
      <w:r w:rsidRPr="0082727B">
        <w:rPr>
          <w:rFonts w:ascii="Times New Roman" w:hAnsi="Times New Roman"/>
          <w:i/>
          <w:iCs/>
          <w:sz w:val="24"/>
          <w:szCs w:val="24"/>
        </w:rPr>
        <w:t xml:space="preserve">Penicillium spp. </w:t>
      </w:r>
      <w:r w:rsidRPr="0082727B">
        <w:rPr>
          <w:rFonts w:ascii="Times New Roman" w:hAnsi="Times New Roman"/>
          <w:iCs/>
          <w:sz w:val="24"/>
          <w:szCs w:val="24"/>
        </w:rPr>
        <w:t xml:space="preserve">(17%), </w:t>
      </w:r>
      <w:r w:rsidRPr="0082727B">
        <w:rPr>
          <w:rFonts w:ascii="Times New Roman" w:hAnsi="Times New Roman"/>
          <w:i/>
          <w:iCs/>
          <w:sz w:val="24"/>
          <w:szCs w:val="24"/>
        </w:rPr>
        <w:t>Fusarium spp.</w:t>
      </w:r>
      <w:r w:rsidRPr="0082727B">
        <w:rPr>
          <w:rFonts w:ascii="Times New Roman" w:hAnsi="Times New Roman"/>
          <w:iCs/>
          <w:sz w:val="24"/>
          <w:szCs w:val="24"/>
        </w:rPr>
        <w:t xml:space="preserve"> (3%)</w:t>
      </w:r>
      <w:r w:rsidRPr="0082727B">
        <w:rPr>
          <w:rFonts w:ascii="Times New Roman" w:hAnsi="Times New Roman"/>
          <w:i/>
          <w:sz w:val="24"/>
          <w:szCs w:val="24"/>
        </w:rPr>
        <w:t>.</w:t>
      </w:r>
      <w:r w:rsidRPr="0082727B">
        <w:rPr>
          <w:rFonts w:ascii="Times New Roman" w:hAnsi="Times New Roman"/>
          <w:sz w:val="24"/>
          <w:szCs w:val="24"/>
        </w:rPr>
        <w:t xml:space="preserve"> However, the percentage distribution of fungal organism isolated from staled bread in different female hostel of Madonna University Elele Campus showed that Omogo host</w:t>
      </w:r>
      <w:r w:rsidR="0082727B">
        <w:rPr>
          <w:rFonts w:ascii="Times New Roman" w:hAnsi="Times New Roman"/>
          <w:sz w:val="24"/>
          <w:szCs w:val="24"/>
        </w:rPr>
        <w:t>el</w:t>
      </w:r>
      <w:r w:rsidRPr="0082727B">
        <w:rPr>
          <w:rFonts w:ascii="Times New Roman" w:hAnsi="Times New Roman"/>
          <w:sz w:val="24"/>
          <w:szCs w:val="24"/>
        </w:rPr>
        <w:t xml:space="preserve"> had the highest percentage of 23% followed by Madonna hostel (21%), Barnabas hostel (17%), St. Anthony hostel (15%), MJS hostel (15%), Edeani hostel (8%). After analyzing the samples, </w:t>
      </w:r>
      <w:r w:rsidRPr="0082727B">
        <w:rPr>
          <w:rFonts w:ascii="Times New Roman" w:hAnsi="Times New Roman"/>
          <w:i/>
          <w:sz w:val="24"/>
          <w:szCs w:val="24"/>
        </w:rPr>
        <w:t>Aspergillus spp</w:t>
      </w:r>
      <w:r w:rsidRPr="0082727B">
        <w:rPr>
          <w:rFonts w:ascii="Times New Roman" w:hAnsi="Times New Roman"/>
          <w:i/>
          <w:iCs/>
          <w:sz w:val="24"/>
          <w:szCs w:val="24"/>
        </w:rPr>
        <w:t xml:space="preserve"> </w:t>
      </w:r>
      <w:r w:rsidRPr="0082727B">
        <w:rPr>
          <w:rFonts w:ascii="Times New Roman" w:hAnsi="Times New Roman"/>
          <w:sz w:val="24"/>
          <w:szCs w:val="24"/>
        </w:rPr>
        <w:t xml:space="preserve">was found to be the most occurring fungi in bread. </w:t>
      </w:r>
    </w:p>
    <w:p w:rsidR="00366BA7" w:rsidRPr="0082727B" w:rsidRDefault="00CF3959" w:rsidP="0082727B">
      <w:pPr>
        <w:spacing w:line="240" w:lineRule="auto"/>
        <w:rPr>
          <w:rFonts w:ascii="Times New Roman" w:hAnsi="Times New Roman"/>
          <w:i/>
          <w:sz w:val="28"/>
          <w:szCs w:val="28"/>
        </w:rPr>
      </w:pPr>
      <w:r w:rsidRPr="0082727B">
        <w:rPr>
          <w:rFonts w:ascii="Times New Roman" w:hAnsi="Times New Roman"/>
          <w:b/>
          <w:i/>
          <w:sz w:val="24"/>
          <w:szCs w:val="28"/>
        </w:rPr>
        <w:t>Keywords</w:t>
      </w:r>
      <w:r w:rsidRPr="0082727B">
        <w:rPr>
          <w:rFonts w:ascii="Times New Roman" w:hAnsi="Times New Roman"/>
          <w:i/>
          <w:sz w:val="24"/>
          <w:szCs w:val="28"/>
        </w:rPr>
        <w:t>: isolation, characterization, fungi, staled bread</w:t>
      </w:r>
    </w:p>
    <w:p w:rsidR="0082727B" w:rsidRDefault="0082727B" w:rsidP="00FB4C07">
      <w:pPr>
        <w:spacing w:line="360" w:lineRule="auto"/>
        <w:jc w:val="both"/>
        <w:rPr>
          <w:rFonts w:ascii="Times New Roman" w:hAnsi="Times New Roman"/>
          <w:b/>
          <w:sz w:val="28"/>
          <w:szCs w:val="28"/>
        </w:rPr>
      </w:pPr>
    </w:p>
    <w:p w:rsidR="00366BA7" w:rsidRPr="0034783A" w:rsidRDefault="00366BA7" w:rsidP="00FB4C07">
      <w:pPr>
        <w:spacing w:line="360" w:lineRule="auto"/>
        <w:jc w:val="both"/>
        <w:rPr>
          <w:rFonts w:ascii="Times New Roman" w:hAnsi="Times New Roman"/>
          <w:b/>
          <w:sz w:val="26"/>
          <w:szCs w:val="26"/>
        </w:rPr>
      </w:pPr>
      <w:r w:rsidRPr="0034783A">
        <w:rPr>
          <w:rFonts w:ascii="Times New Roman" w:hAnsi="Times New Roman"/>
          <w:b/>
          <w:sz w:val="26"/>
          <w:szCs w:val="26"/>
        </w:rPr>
        <w:t>INTRODUCTION</w:t>
      </w:r>
    </w:p>
    <w:p w:rsidR="00970AA9" w:rsidRPr="0034783A" w:rsidRDefault="00970AA9" w:rsidP="00970AA9">
      <w:pPr>
        <w:spacing w:line="360" w:lineRule="auto"/>
        <w:jc w:val="both"/>
        <w:rPr>
          <w:rFonts w:ascii="Times New Roman" w:hAnsi="Times New Roman"/>
          <w:sz w:val="26"/>
          <w:szCs w:val="26"/>
        </w:rPr>
      </w:pPr>
      <w:r w:rsidRPr="0034783A">
        <w:rPr>
          <w:rFonts w:ascii="Times New Roman" w:hAnsi="Times New Roman"/>
          <w:sz w:val="26"/>
          <w:szCs w:val="26"/>
        </w:rPr>
        <w:t xml:space="preserve">Bread is the most important staple food in the Western world and it is recognized as a perishable commodity, which is at its best when consumed 'fresh'. Unfortunately, bread remains 'fresh' for only a few hours after it leaves the oven. During storage it is subjected to a number of changes which lead to the loss of its organoleptic freshness. The factors that govern the rate of freshness loss in bread during storage are mainly divided into two groups; those attributed to microbial attack, and those that are result of a series of slow chemical or physical changes which lead to the progressive firming up of the crumb, commonly referred to as 'staling'. Microbiological spoilage of bread </w:t>
      </w:r>
      <w:r w:rsidR="007709A1" w:rsidRPr="0034783A">
        <w:rPr>
          <w:rFonts w:ascii="Times New Roman" w:hAnsi="Times New Roman"/>
          <w:sz w:val="26"/>
          <w:szCs w:val="26"/>
        </w:rPr>
        <w:t>the</w:t>
      </w:r>
      <w:r w:rsidRPr="0034783A">
        <w:rPr>
          <w:rFonts w:ascii="Times New Roman" w:hAnsi="Times New Roman"/>
          <w:sz w:val="26"/>
          <w:szCs w:val="26"/>
        </w:rPr>
        <w:t xml:space="preserve"> most common source of microbial spoilage of bread is mould growth. Less common, but still causing problems in warm weather, is the bacterial spoilage condition known as 'rope' caused by growth of Bacillus species. Least common of all types of microbial spoilage in bread is that caused by certain types of yeast. </w:t>
      </w:r>
    </w:p>
    <w:p w:rsidR="00366BA7" w:rsidRPr="0034783A" w:rsidRDefault="00366BA7" w:rsidP="00FB4C07">
      <w:pPr>
        <w:spacing w:line="360" w:lineRule="auto"/>
        <w:jc w:val="both"/>
        <w:rPr>
          <w:rFonts w:ascii="Times New Roman" w:hAnsi="Times New Roman"/>
          <w:sz w:val="26"/>
          <w:szCs w:val="26"/>
        </w:rPr>
      </w:pPr>
      <w:r w:rsidRPr="0034783A">
        <w:rPr>
          <w:rFonts w:ascii="Times New Roman" w:hAnsi="Times New Roman"/>
          <w:sz w:val="26"/>
          <w:szCs w:val="26"/>
        </w:rPr>
        <w:t>The scientific names of fungi that grow on bread are; Rhizopus nigrican</w:t>
      </w:r>
      <w:r w:rsidR="00654CD4" w:rsidRPr="0034783A">
        <w:rPr>
          <w:rFonts w:ascii="Times New Roman" w:hAnsi="Times New Roman"/>
          <w:sz w:val="26"/>
          <w:szCs w:val="26"/>
        </w:rPr>
        <w:t>s and Mucour stolonifer (Banwart</w:t>
      </w:r>
      <w:r w:rsidRPr="0034783A">
        <w:rPr>
          <w:rFonts w:ascii="Times New Roman" w:hAnsi="Times New Roman"/>
          <w:sz w:val="26"/>
          <w:szCs w:val="26"/>
        </w:rPr>
        <w:t>, 2004). There are minor differences between the two and bo</w:t>
      </w:r>
      <w:r w:rsidR="00057322" w:rsidRPr="0034783A">
        <w:rPr>
          <w:rFonts w:ascii="Times New Roman" w:hAnsi="Times New Roman"/>
          <w:sz w:val="26"/>
          <w:szCs w:val="26"/>
        </w:rPr>
        <w:t>th are commonly referred to as “</w:t>
      </w:r>
      <w:r w:rsidRPr="0034783A">
        <w:rPr>
          <w:rFonts w:ascii="Times New Roman" w:hAnsi="Times New Roman"/>
          <w:sz w:val="26"/>
          <w:szCs w:val="26"/>
        </w:rPr>
        <w:t>Bread mold</w:t>
      </w:r>
      <w:r w:rsidR="00057322" w:rsidRPr="0034783A">
        <w:rPr>
          <w:rFonts w:ascii="Times New Roman" w:hAnsi="Times New Roman"/>
          <w:sz w:val="26"/>
          <w:szCs w:val="26"/>
        </w:rPr>
        <w:t>”</w:t>
      </w:r>
      <w:r w:rsidRPr="0034783A">
        <w:rPr>
          <w:rFonts w:ascii="Times New Roman" w:hAnsi="Times New Roman"/>
          <w:sz w:val="26"/>
          <w:szCs w:val="26"/>
        </w:rPr>
        <w:t xml:space="preserve">. These are invariably the first one to “arrive” and germinate on a piece of bread. Later, many others may follow such as Aspergillus and </w:t>
      </w:r>
      <w:r w:rsidRPr="0034783A">
        <w:rPr>
          <w:rFonts w:ascii="Times New Roman" w:hAnsi="Times New Roman"/>
          <w:sz w:val="26"/>
          <w:szCs w:val="26"/>
        </w:rPr>
        <w:lastRenderedPageBreak/>
        <w:t>Penicillium (Hocky, 2008). Yeast is used in the dough of the bread to release CO2 and makes the bread spongy and fluffy. Bread is one of the oldest prepared foods. Evidence from 30,000 years ago in Europe revealed starch residue on rocks used for pounding plants. It is possible that during this time, starch extract from the roots of plants, such as cattails and ferns, was spread on a flat rock, placed over a fire and cooked into a primitive form of flatbread. Around 10,000 BC, with the dawn of the Neolithic age and the spread of agriculture, grains became the mainstay of making bread. Yeast spores are ubiquitous, including the surface of cereal grains so any dough left to rest will become naturally leavened. There were multiple sources of leavening available for early bread. Airborne yeasts could be harnessed by leaving uncooked dough exposed to air for some time before cooking.</w:t>
      </w:r>
    </w:p>
    <w:p w:rsidR="00FB4C07" w:rsidRPr="0034783A" w:rsidRDefault="00366BA7" w:rsidP="00DC68E8">
      <w:pPr>
        <w:spacing w:line="360" w:lineRule="auto"/>
        <w:jc w:val="both"/>
        <w:rPr>
          <w:rFonts w:ascii="Times New Roman" w:hAnsi="Times New Roman"/>
          <w:sz w:val="26"/>
          <w:szCs w:val="26"/>
        </w:rPr>
      </w:pPr>
      <w:r w:rsidRPr="0034783A">
        <w:rPr>
          <w:rFonts w:ascii="Times New Roman" w:hAnsi="Times New Roman"/>
          <w:sz w:val="26"/>
          <w:szCs w:val="26"/>
        </w:rPr>
        <w:t xml:space="preserve">The </w:t>
      </w:r>
      <w:r w:rsidR="00DC68E8" w:rsidRPr="0034783A">
        <w:rPr>
          <w:rFonts w:ascii="Times New Roman" w:hAnsi="Times New Roman"/>
          <w:sz w:val="26"/>
          <w:szCs w:val="26"/>
        </w:rPr>
        <w:t>research was</w:t>
      </w:r>
      <w:r w:rsidRPr="0034783A">
        <w:rPr>
          <w:rFonts w:ascii="Times New Roman" w:hAnsi="Times New Roman"/>
          <w:sz w:val="26"/>
          <w:szCs w:val="26"/>
        </w:rPr>
        <w:t xml:space="preserve"> </w:t>
      </w:r>
      <w:r w:rsidR="00DC68E8" w:rsidRPr="0034783A">
        <w:rPr>
          <w:rFonts w:ascii="Times New Roman" w:hAnsi="Times New Roman"/>
          <w:sz w:val="26"/>
          <w:szCs w:val="26"/>
        </w:rPr>
        <w:t xml:space="preserve">done </w:t>
      </w:r>
      <w:r w:rsidRPr="0034783A">
        <w:rPr>
          <w:rFonts w:ascii="Times New Roman" w:hAnsi="Times New Roman"/>
          <w:sz w:val="26"/>
          <w:szCs w:val="26"/>
        </w:rPr>
        <w:t xml:space="preserve">to examine </w:t>
      </w:r>
      <w:r w:rsidR="00654CD4" w:rsidRPr="0034783A">
        <w:rPr>
          <w:rFonts w:ascii="Times New Roman" w:hAnsi="Times New Roman"/>
          <w:sz w:val="26"/>
          <w:szCs w:val="26"/>
        </w:rPr>
        <w:t>the fungi</w:t>
      </w:r>
      <w:r w:rsidRPr="0034783A">
        <w:rPr>
          <w:rFonts w:ascii="Times New Roman" w:hAnsi="Times New Roman"/>
          <w:sz w:val="26"/>
          <w:szCs w:val="26"/>
        </w:rPr>
        <w:t xml:space="preserve"> associated </w:t>
      </w:r>
      <w:r w:rsidR="0019577B" w:rsidRPr="0034783A">
        <w:rPr>
          <w:rFonts w:ascii="Times New Roman" w:hAnsi="Times New Roman"/>
          <w:sz w:val="26"/>
          <w:szCs w:val="26"/>
        </w:rPr>
        <w:t>with</w:t>
      </w:r>
      <w:r w:rsidRPr="0034783A">
        <w:rPr>
          <w:rFonts w:ascii="Times New Roman" w:hAnsi="Times New Roman"/>
          <w:sz w:val="26"/>
          <w:szCs w:val="26"/>
        </w:rPr>
        <w:t xml:space="preserve"> </w:t>
      </w:r>
      <w:r w:rsidR="0019577B" w:rsidRPr="0034783A">
        <w:rPr>
          <w:rFonts w:ascii="Times New Roman" w:hAnsi="Times New Roman"/>
          <w:sz w:val="26"/>
          <w:szCs w:val="26"/>
        </w:rPr>
        <w:t xml:space="preserve">Staled </w:t>
      </w:r>
      <w:r w:rsidRPr="0034783A">
        <w:rPr>
          <w:rFonts w:ascii="Times New Roman" w:hAnsi="Times New Roman"/>
          <w:sz w:val="26"/>
          <w:szCs w:val="26"/>
        </w:rPr>
        <w:t>bread</w:t>
      </w:r>
      <w:r w:rsidR="00837EA9" w:rsidRPr="0034783A">
        <w:rPr>
          <w:rFonts w:ascii="Times New Roman" w:hAnsi="Times New Roman"/>
          <w:sz w:val="26"/>
          <w:szCs w:val="26"/>
        </w:rPr>
        <w:t xml:space="preserve"> in Madonna university female hostel</w:t>
      </w:r>
      <w:r w:rsidRPr="0034783A">
        <w:rPr>
          <w:rFonts w:ascii="Times New Roman" w:hAnsi="Times New Roman"/>
          <w:sz w:val="26"/>
          <w:szCs w:val="26"/>
        </w:rPr>
        <w:t>.</w:t>
      </w:r>
    </w:p>
    <w:p w:rsidR="00255BF8" w:rsidRPr="0034783A" w:rsidRDefault="006C7358" w:rsidP="007F7626">
      <w:pPr>
        <w:spacing w:line="360" w:lineRule="auto"/>
        <w:jc w:val="both"/>
        <w:rPr>
          <w:rFonts w:ascii="Times New Roman" w:hAnsi="Times New Roman"/>
          <w:b/>
          <w:sz w:val="26"/>
          <w:szCs w:val="26"/>
        </w:rPr>
      </w:pPr>
      <w:r w:rsidRPr="0034783A">
        <w:rPr>
          <w:rFonts w:ascii="Times New Roman" w:hAnsi="Times New Roman"/>
          <w:b/>
          <w:sz w:val="26"/>
          <w:szCs w:val="26"/>
        </w:rPr>
        <w:t>MATERIALS AND METHODS</w:t>
      </w:r>
    </w:p>
    <w:p w:rsidR="00255BF8" w:rsidRPr="0034783A" w:rsidRDefault="00695E0D" w:rsidP="00255BF8">
      <w:pPr>
        <w:tabs>
          <w:tab w:val="left" w:pos="2837"/>
        </w:tabs>
        <w:spacing w:line="360" w:lineRule="auto"/>
        <w:jc w:val="both"/>
        <w:rPr>
          <w:rFonts w:ascii="Times New Roman" w:hAnsi="Times New Roman"/>
          <w:b/>
          <w:sz w:val="26"/>
          <w:szCs w:val="26"/>
        </w:rPr>
      </w:pPr>
      <w:r w:rsidRPr="0034783A">
        <w:rPr>
          <w:rFonts w:ascii="Times New Roman" w:hAnsi="Times New Roman"/>
          <w:b/>
          <w:sz w:val="26"/>
          <w:szCs w:val="26"/>
        </w:rPr>
        <w:t>STUDY AREA</w:t>
      </w:r>
    </w:p>
    <w:p w:rsidR="00B310A6" w:rsidRPr="0034783A" w:rsidRDefault="00255BF8" w:rsidP="00B310A6">
      <w:pPr>
        <w:tabs>
          <w:tab w:val="left" w:pos="2837"/>
        </w:tabs>
        <w:spacing w:line="360" w:lineRule="auto"/>
        <w:jc w:val="both"/>
        <w:rPr>
          <w:rFonts w:ascii="Times New Roman" w:hAnsi="Times New Roman"/>
          <w:sz w:val="26"/>
          <w:szCs w:val="26"/>
        </w:rPr>
      </w:pPr>
      <w:r w:rsidRPr="0034783A">
        <w:rPr>
          <w:rFonts w:ascii="Times New Roman" w:hAnsi="Times New Roman"/>
          <w:sz w:val="26"/>
          <w:szCs w:val="26"/>
        </w:rPr>
        <w:t xml:space="preserve">The study was carried out in Madonna University female hostels, Elele Campus, River state. </w:t>
      </w:r>
    </w:p>
    <w:p w:rsidR="00255BF8" w:rsidRPr="0034783A" w:rsidRDefault="00695E0D" w:rsidP="00255BF8">
      <w:pPr>
        <w:tabs>
          <w:tab w:val="left" w:pos="2837"/>
        </w:tabs>
        <w:spacing w:line="360" w:lineRule="auto"/>
        <w:jc w:val="both"/>
        <w:rPr>
          <w:rFonts w:ascii="Times New Roman" w:hAnsi="Times New Roman"/>
          <w:sz w:val="26"/>
          <w:szCs w:val="26"/>
        </w:rPr>
      </w:pPr>
      <w:r w:rsidRPr="0034783A">
        <w:rPr>
          <w:rFonts w:ascii="Times New Roman" w:hAnsi="Times New Roman"/>
          <w:b/>
          <w:sz w:val="26"/>
          <w:szCs w:val="26"/>
        </w:rPr>
        <w:t>MATERIALS</w:t>
      </w:r>
    </w:p>
    <w:p w:rsidR="00DC68E8" w:rsidRDefault="00255BF8" w:rsidP="00255BF8">
      <w:pPr>
        <w:tabs>
          <w:tab w:val="left" w:pos="2837"/>
        </w:tabs>
        <w:spacing w:line="360" w:lineRule="auto"/>
        <w:jc w:val="both"/>
        <w:rPr>
          <w:rFonts w:ascii="Times New Roman" w:hAnsi="Times New Roman"/>
          <w:sz w:val="26"/>
          <w:szCs w:val="26"/>
        </w:rPr>
      </w:pPr>
      <w:r w:rsidRPr="0034783A">
        <w:rPr>
          <w:rFonts w:ascii="Times New Roman" w:hAnsi="Times New Roman"/>
          <w:sz w:val="26"/>
          <w:szCs w:val="26"/>
        </w:rPr>
        <w:t>The material used in this study include; Sabouraud Dextrose agar, Brain Heart Infusion, Aluminium foil, Spirit lamp, Petri dishes</w:t>
      </w:r>
      <w:r w:rsidR="002B017C" w:rsidRPr="0034783A">
        <w:rPr>
          <w:rFonts w:ascii="Times New Roman" w:hAnsi="Times New Roman"/>
          <w:sz w:val="26"/>
          <w:szCs w:val="26"/>
        </w:rPr>
        <w:t xml:space="preserve">, </w:t>
      </w:r>
      <w:r w:rsidRPr="0034783A">
        <w:rPr>
          <w:rFonts w:ascii="Times New Roman" w:hAnsi="Times New Roman"/>
          <w:sz w:val="26"/>
          <w:szCs w:val="26"/>
        </w:rPr>
        <w:t>Measuring cyclinder, Conical flask, Refrigerator, Staining rack, Incubator, Hot air oven, Weighing balance</w:t>
      </w:r>
      <w:r w:rsidR="002B017C" w:rsidRPr="0034783A">
        <w:rPr>
          <w:rFonts w:ascii="Times New Roman" w:hAnsi="Times New Roman"/>
          <w:sz w:val="26"/>
          <w:szCs w:val="26"/>
        </w:rPr>
        <w:t>.</w:t>
      </w:r>
    </w:p>
    <w:p w:rsidR="0034783A" w:rsidRPr="0034783A" w:rsidRDefault="0034783A" w:rsidP="0034783A">
      <w:pPr>
        <w:spacing w:after="0" w:line="240" w:lineRule="auto"/>
        <w:rPr>
          <w:lang w:eastAsia="zh-CN"/>
        </w:rPr>
      </w:pPr>
    </w:p>
    <w:p w:rsidR="00255BF8" w:rsidRPr="0034783A" w:rsidRDefault="00695E0D" w:rsidP="00255BF8">
      <w:pPr>
        <w:tabs>
          <w:tab w:val="left" w:pos="2837"/>
        </w:tabs>
        <w:spacing w:line="360" w:lineRule="auto"/>
        <w:jc w:val="both"/>
        <w:rPr>
          <w:rFonts w:ascii="Times New Roman" w:hAnsi="Times New Roman"/>
          <w:sz w:val="26"/>
          <w:szCs w:val="26"/>
        </w:rPr>
      </w:pPr>
      <w:r w:rsidRPr="0034783A">
        <w:rPr>
          <w:rFonts w:ascii="Times New Roman" w:hAnsi="Times New Roman"/>
          <w:b/>
          <w:sz w:val="26"/>
          <w:szCs w:val="26"/>
        </w:rPr>
        <w:lastRenderedPageBreak/>
        <w:t>STERILIZATION OF MATERIAL</w:t>
      </w:r>
    </w:p>
    <w:p w:rsidR="00255BF8" w:rsidRPr="0034783A" w:rsidRDefault="00255BF8" w:rsidP="00255BF8">
      <w:pPr>
        <w:tabs>
          <w:tab w:val="left" w:pos="2837"/>
        </w:tabs>
        <w:spacing w:line="360" w:lineRule="auto"/>
        <w:jc w:val="both"/>
        <w:rPr>
          <w:rFonts w:ascii="Times New Roman" w:hAnsi="Times New Roman"/>
          <w:sz w:val="26"/>
          <w:szCs w:val="26"/>
        </w:rPr>
      </w:pPr>
      <w:r w:rsidRPr="0034783A">
        <w:rPr>
          <w:rFonts w:ascii="Times New Roman" w:hAnsi="Times New Roman"/>
          <w:sz w:val="26"/>
          <w:szCs w:val="26"/>
        </w:rPr>
        <w:t>Media prepared was sterilized in an autoclave at 121</w:t>
      </w:r>
      <w:r w:rsidRPr="0034783A">
        <w:rPr>
          <w:rFonts w:ascii="Times New Roman" w:hAnsi="Times New Roman"/>
          <w:sz w:val="26"/>
          <w:szCs w:val="26"/>
          <w:vertAlign w:val="superscript"/>
        </w:rPr>
        <w:t>o</w:t>
      </w:r>
      <w:r w:rsidRPr="0034783A">
        <w:rPr>
          <w:rFonts w:ascii="Times New Roman" w:hAnsi="Times New Roman"/>
          <w:sz w:val="26"/>
          <w:szCs w:val="26"/>
        </w:rPr>
        <w:t>c for 15minutes, all glass wares sterilized in a hot air oven at 160</w:t>
      </w:r>
      <w:r w:rsidRPr="0034783A">
        <w:rPr>
          <w:rFonts w:ascii="Times New Roman" w:hAnsi="Times New Roman"/>
          <w:sz w:val="26"/>
          <w:szCs w:val="26"/>
          <w:vertAlign w:val="superscript"/>
        </w:rPr>
        <w:t>o</w:t>
      </w:r>
      <w:r w:rsidRPr="0034783A">
        <w:rPr>
          <w:rFonts w:ascii="Times New Roman" w:hAnsi="Times New Roman"/>
          <w:sz w:val="26"/>
          <w:szCs w:val="26"/>
        </w:rPr>
        <w:t>c for 1 hour. Before the glass wares were sterilized in hot air oven they meticulously washed with detergent, rinsed in distilled water.</w:t>
      </w:r>
    </w:p>
    <w:p w:rsidR="007F7626" w:rsidRPr="0034783A" w:rsidRDefault="007F7626" w:rsidP="007F7626">
      <w:pPr>
        <w:spacing w:line="360" w:lineRule="auto"/>
        <w:jc w:val="both"/>
        <w:rPr>
          <w:rFonts w:ascii="Times New Roman" w:hAnsi="Times New Roman"/>
          <w:b/>
          <w:sz w:val="26"/>
          <w:szCs w:val="26"/>
        </w:rPr>
      </w:pPr>
      <w:r w:rsidRPr="0034783A">
        <w:rPr>
          <w:rFonts w:ascii="Times New Roman" w:hAnsi="Times New Roman"/>
          <w:b/>
          <w:sz w:val="26"/>
          <w:szCs w:val="26"/>
        </w:rPr>
        <w:t>METHODOLOGY</w:t>
      </w:r>
    </w:p>
    <w:p w:rsidR="007F7626" w:rsidRPr="0034783A" w:rsidRDefault="007F7626" w:rsidP="007F7626">
      <w:pPr>
        <w:spacing w:line="360" w:lineRule="auto"/>
        <w:jc w:val="both"/>
        <w:rPr>
          <w:rFonts w:ascii="Times New Roman" w:hAnsi="Times New Roman"/>
          <w:sz w:val="26"/>
          <w:szCs w:val="26"/>
        </w:rPr>
      </w:pPr>
      <w:r w:rsidRPr="0034783A">
        <w:rPr>
          <w:rFonts w:ascii="Times New Roman" w:hAnsi="Times New Roman"/>
          <w:sz w:val="26"/>
          <w:szCs w:val="26"/>
        </w:rPr>
        <w:t>The methods used in this experiments were carried out according to standards recommended by the following researchers (Alexander (1999), Harrigan (1988), Dubey and Maheshawi (2004).</w:t>
      </w:r>
    </w:p>
    <w:p w:rsidR="00007A19" w:rsidRPr="0034783A" w:rsidRDefault="00007A19" w:rsidP="00007A19">
      <w:pPr>
        <w:spacing w:after="0" w:line="360" w:lineRule="auto"/>
        <w:rPr>
          <w:rFonts w:ascii="Times New Roman" w:hAnsi="Times New Roman"/>
          <w:b/>
          <w:sz w:val="26"/>
          <w:szCs w:val="26"/>
        </w:rPr>
      </w:pPr>
      <w:r w:rsidRPr="0034783A">
        <w:rPr>
          <w:rFonts w:ascii="Times New Roman" w:hAnsi="Times New Roman"/>
          <w:b/>
          <w:sz w:val="26"/>
          <w:szCs w:val="26"/>
        </w:rPr>
        <w:t>SAMPLE SIZE</w:t>
      </w:r>
    </w:p>
    <w:p w:rsidR="00007A19" w:rsidRPr="0034783A" w:rsidRDefault="00007A19" w:rsidP="008D6CCE">
      <w:pPr>
        <w:spacing w:after="0" w:line="360" w:lineRule="auto"/>
        <w:rPr>
          <w:rFonts w:ascii="Times New Roman" w:hAnsi="Times New Roman"/>
          <w:sz w:val="26"/>
          <w:szCs w:val="26"/>
        </w:rPr>
      </w:pPr>
      <w:r w:rsidRPr="0034783A">
        <w:rPr>
          <w:rFonts w:ascii="Times New Roman" w:hAnsi="Times New Roman"/>
          <w:sz w:val="26"/>
          <w:szCs w:val="26"/>
        </w:rPr>
        <w:t>The sample size that was used in this work was calculated using</w:t>
      </w:r>
      <w:r w:rsidR="007A3796" w:rsidRPr="0034783A">
        <w:rPr>
          <w:rFonts w:ascii="Times New Roman" w:hAnsi="Times New Roman"/>
          <w:sz w:val="26"/>
          <w:szCs w:val="26"/>
        </w:rPr>
        <w:t xml:space="preserve"> Lesile Kish</w:t>
      </w:r>
      <w:r w:rsidR="008D6CCE" w:rsidRPr="0034783A">
        <w:rPr>
          <w:rFonts w:ascii="Times New Roman" w:hAnsi="Times New Roman"/>
          <w:sz w:val="26"/>
          <w:szCs w:val="26"/>
        </w:rPr>
        <w:t xml:space="preserve"> </w:t>
      </w:r>
      <w:r w:rsidR="00EA5440" w:rsidRPr="0034783A">
        <w:rPr>
          <w:rFonts w:ascii="Times New Roman" w:hAnsi="Times New Roman"/>
          <w:sz w:val="26"/>
          <w:szCs w:val="26"/>
        </w:rPr>
        <w:t>formular</w:t>
      </w:r>
      <w:r w:rsidR="007A3796" w:rsidRPr="0034783A">
        <w:rPr>
          <w:rFonts w:ascii="Times New Roman" w:hAnsi="Times New Roman"/>
          <w:sz w:val="26"/>
          <w:szCs w:val="26"/>
        </w:rPr>
        <w:t xml:space="preserve"> (kish</w:t>
      </w:r>
      <w:r w:rsidR="002B39F6" w:rsidRPr="0034783A">
        <w:rPr>
          <w:rFonts w:ascii="Times New Roman" w:hAnsi="Times New Roman"/>
          <w:sz w:val="26"/>
          <w:szCs w:val="26"/>
        </w:rPr>
        <w:t>.,</w:t>
      </w:r>
      <w:r w:rsidR="007A3796" w:rsidRPr="0034783A">
        <w:rPr>
          <w:rFonts w:ascii="Times New Roman" w:hAnsi="Times New Roman"/>
          <w:sz w:val="26"/>
          <w:szCs w:val="26"/>
        </w:rPr>
        <w:t xml:space="preserve"> 1995)</w:t>
      </w:r>
      <w:r w:rsidR="000C02F3" w:rsidRPr="0034783A">
        <w:rPr>
          <w:rFonts w:ascii="Times New Roman" w:hAnsi="Times New Roman"/>
          <w:sz w:val="26"/>
          <w:szCs w:val="26"/>
        </w:rPr>
        <w:t>:</w:t>
      </w:r>
    </w:p>
    <w:p w:rsidR="000C02F3" w:rsidRPr="0034783A" w:rsidRDefault="000C02F3" w:rsidP="008D6CCE">
      <w:pPr>
        <w:spacing w:after="0" w:line="360" w:lineRule="auto"/>
        <w:rPr>
          <w:rFonts w:ascii="Times New Roman" w:hAnsi="Times New Roman"/>
          <w:sz w:val="26"/>
          <w:szCs w:val="26"/>
          <w:vertAlign w:val="superscript"/>
        </w:rPr>
      </w:pPr>
      <w:r w:rsidRPr="0034783A">
        <w:rPr>
          <w:rFonts w:ascii="Times New Roman" w:hAnsi="Times New Roman"/>
          <w:sz w:val="26"/>
          <w:szCs w:val="26"/>
        </w:rPr>
        <w:t>N = Z</w:t>
      </w:r>
      <w:r w:rsidRPr="0034783A">
        <w:rPr>
          <w:rFonts w:ascii="Times New Roman" w:hAnsi="Times New Roman"/>
          <w:sz w:val="26"/>
          <w:szCs w:val="26"/>
          <w:vertAlign w:val="superscript"/>
        </w:rPr>
        <w:t>2</w:t>
      </w:r>
      <w:r w:rsidRPr="0034783A">
        <w:rPr>
          <w:rFonts w:ascii="Times New Roman" w:hAnsi="Times New Roman"/>
          <w:sz w:val="26"/>
          <w:szCs w:val="26"/>
        </w:rPr>
        <w:t xml:space="preserve"> X P (1-P)/d</w:t>
      </w:r>
      <w:r w:rsidRPr="0034783A">
        <w:rPr>
          <w:rFonts w:ascii="Times New Roman" w:hAnsi="Times New Roman"/>
          <w:sz w:val="26"/>
          <w:szCs w:val="26"/>
          <w:vertAlign w:val="superscript"/>
        </w:rPr>
        <w:t>2</w:t>
      </w:r>
    </w:p>
    <w:p w:rsidR="000C02F3" w:rsidRPr="0034783A" w:rsidRDefault="000C02F3" w:rsidP="00075800">
      <w:pPr>
        <w:spacing w:after="0" w:line="360" w:lineRule="auto"/>
        <w:rPr>
          <w:rFonts w:ascii="Times New Roman" w:hAnsi="Times New Roman"/>
          <w:sz w:val="26"/>
          <w:szCs w:val="26"/>
        </w:rPr>
      </w:pPr>
      <w:r w:rsidRPr="0034783A">
        <w:rPr>
          <w:rFonts w:ascii="Times New Roman" w:hAnsi="Times New Roman"/>
          <w:sz w:val="26"/>
          <w:szCs w:val="26"/>
        </w:rPr>
        <w:t>Where;</w:t>
      </w:r>
    </w:p>
    <w:p w:rsidR="00EA5440" w:rsidRPr="0034783A" w:rsidRDefault="00EA5440" w:rsidP="00075800">
      <w:pPr>
        <w:spacing w:after="0" w:line="360" w:lineRule="auto"/>
        <w:rPr>
          <w:rFonts w:ascii="Times New Roman" w:hAnsi="Times New Roman"/>
          <w:sz w:val="26"/>
          <w:szCs w:val="26"/>
        </w:rPr>
      </w:pPr>
      <w:r w:rsidRPr="0034783A">
        <w:rPr>
          <w:rFonts w:ascii="Times New Roman" w:hAnsi="Times New Roman"/>
          <w:sz w:val="26"/>
          <w:szCs w:val="26"/>
        </w:rPr>
        <w:t xml:space="preserve">N = Minimum </w:t>
      </w:r>
      <w:r w:rsidR="000C02F3" w:rsidRPr="0034783A">
        <w:rPr>
          <w:rFonts w:ascii="Times New Roman" w:hAnsi="Times New Roman"/>
          <w:sz w:val="26"/>
          <w:szCs w:val="26"/>
        </w:rPr>
        <w:t>sample size</w:t>
      </w:r>
    </w:p>
    <w:p w:rsidR="000C02F3" w:rsidRPr="0034783A" w:rsidRDefault="000C02F3" w:rsidP="00075800">
      <w:pPr>
        <w:spacing w:after="0" w:line="360" w:lineRule="auto"/>
        <w:rPr>
          <w:rFonts w:ascii="Times New Roman" w:hAnsi="Times New Roman"/>
          <w:sz w:val="26"/>
          <w:szCs w:val="26"/>
        </w:rPr>
      </w:pPr>
      <w:r w:rsidRPr="0034783A">
        <w:rPr>
          <w:rFonts w:ascii="Times New Roman" w:hAnsi="Times New Roman"/>
          <w:sz w:val="26"/>
          <w:szCs w:val="26"/>
        </w:rPr>
        <w:t>D = desired level of significance (0.5)</w:t>
      </w:r>
    </w:p>
    <w:p w:rsidR="000C02F3" w:rsidRPr="0034783A" w:rsidRDefault="000C02F3" w:rsidP="00075800">
      <w:pPr>
        <w:spacing w:after="0" w:line="360" w:lineRule="auto"/>
        <w:rPr>
          <w:rFonts w:ascii="Times New Roman" w:hAnsi="Times New Roman"/>
          <w:sz w:val="26"/>
          <w:szCs w:val="26"/>
        </w:rPr>
      </w:pPr>
      <w:r w:rsidRPr="0034783A">
        <w:rPr>
          <w:rFonts w:ascii="Times New Roman" w:hAnsi="Times New Roman"/>
          <w:sz w:val="26"/>
          <w:szCs w:val="26"/>
        </w:rPr>
        <w:t>Z = confidence interval (1.96)</w:t>
      </w:r>
    </w:p>
    <w:p w:rsidR="0020265D" w:rsidRPr="0034783A" w:rsidRDefault="000C02F3" w:rsidP="0020265D">
      <w:pPr>
        <w:spacing w:after="0" w:line="360" w:lineRule="auto"/>
        <w:rPr>
          <w:rFonts w:ascii="Times New Roman" w:hAnsi="Times New Roman"/>
          <w:sz w:val="26"/>
          <w:szCs w:val="26"/>
        </w:rPr>
      </w:pPr>
      <w:r w:rsidRPr="0034783A">
        <w:rPr>
          <w:rFonts w:ascii="Times New Roman" w:hAnsi="Times New Roman"/>
          <w:sz w:val="26"/>
          <w:szCs w:val="26"/>
        </w:rPr>
        <w:t>P = prevalence rate 6%</w:t>
      </w:r>
    </w:p>
    <w:p w:rsidR="007674F7" w:rsidRDefault="007674F7" w:rsidP="0020265D">
      <w:pPr>
        <w:spacing w:after="0" w:line="360" w:lineRule="auto"/>
        <w:rPr>
          <w:rFonts w:ascii="Times New Roman" w:hAnsi="Times New Roman"/>
          <w:sz w:val="26"/>
          <w:szCs w:val="26"/>
        </w:rPr>
      </w:pPr>
      <w:r w:rsidRPr="0034783A">
        <w:rPr>
          <w:rFonts w:ascii="Times New Roman" w:hAnsi="Times New Roman"/>
          <w:b/>
          <w:sz w:val="26"/>
          <w:szCs w:val="26"/>
        </w:rPr>
        <w:t xml:space="preserve">60 </w:t>
      </w:r>
      <w:r w:rsidRPr="0034783A">
        <w:rPr>
          <w:rFonts w:ascii="Times New Roman" w:hAnsi="Times New Roman"/>
          <w:sz w:val="26"/>
          <w:szCs w:val="26"/>
        </w:rPr>
        <w:t>samples where used</w:t>
      </w:r>
    </w:p>
    <w:p w:rsidR="00E17E55" w:rsidRPr="0034783A" w:rsidRDefault="00E17E55" w:rsidP="00FB4C07">
      <w:pPr>
        <w:spacing w:line="360" w:lineRule="auto"/>
        <w:jc w:val="both"/>
        <w:rPr>
          <w:rFonts w:ascii="Times New Roman" w:hAnsi="Times New Roman"/>
          <w:b/>
          <w:sz w:val="26"/>
          <w:szCs w:val="26"/>
        </w:rPr>
      </w:pPr>
      <w:r w:rsidRPr="0034783A">
        <w:rPr>
          <w:rFonts w:ascii="Times New Roman" w:hAnsi="Times New Roman"/>
          <w:b/>
          <w:sz w:val="26"/>
          <w:szCs w:val="26"/>
        </w:rPr>
        <w:t>COLLECTION OF SAMPLES</w:t>
      </w:r>
    </w:p>
    <w:p w:rsidR="00B56C73" w:rsidRPr="0034783A" w:rsidRDefault="007674F7" w:rsidP="00B56C73">
      <w:pPr>
        <w:spacing w:line="360" w:lineRule="auto"/>
        <w:jc w:val="both"/>
        <w:rPr>
          <w:rFonts w:ascii="Times New Roman" w:hAnsi="Times New Roman"/>
          <w:sz w:val="26"/>
          <w:szCs w:val="26"/>
        </w:rPr>
      </w:pPr>
      <w:r w:rsidRPr="0034783A">
        <w:rPr>
          <w:rFonts w:ascii="Times New Roman" w:hAnsi="Times New Roman"/>
          <w:sz w:val="26"/>
          <w:szCs w:val="26"/>
        </w:rPr>
        <w:t>The 60</w:t>
      </w:r>
      <w:r w:rsidR="00366BA7" w:rsidRPr="0034783A">
        <w:rPr>
          <w:rFonts w:ascii="Times New Roman" w:hAnsi="Times New Roman"/>
          <w:sz w:val="26"/>
          <w:szCs w:val="26"/>
        </w:rPr>
        <w:t xml:space="preserve"> rolls of bread used for this study were </w:t>
      </w:r>
      <w:r w:rsidR="007868F7" w:rsidRPr="0034783A">
        <w:rPr>
          <w:rFonts w:ascii="Times New Roman" w:hAnsi="Times New Roman"/>
          <w:sz w:val="26"/>
          <w:szCs w:val="26"/>
        </w:rPr>
        <w:t>purchased from different hostels</w:t>
      </w:r>
      <w:r w:rsidR="00366BA7" w:rsidRPr="0034783A">
        <w:rPr>
          <w:rFonts w:ascii="Times New Roman" w:hAnsi="Times New Roman"/>
          <w:sz w:val="26"/>
          <w:szCs w:val="26"/>
        </w:rPr>
        <w:t xml:space="preserve"> in </w:t>
      </w:r>
      <w:r w:rsidR="002B39F6" w:rsidRPr="0034783A">
        <w:rPr>
          <w:rFonts w:ascii="Times New Roman" w:hAnsi="Times New Roman"/>
          <w:sz w:val="26"/>
          <w:szCs w:val="26"/>
        </w:rPr>
        <w:t>Madonna university E</w:t>
      </w:r>
      <w:r w:rsidR="007F7626" w:rsidRPr="0034783A">
        <w:rPr>
          <w:rFonts w:ascii="Times New Roman" w:hAnsi="Times New Roman"/>
          <w:sz w:val="26"/>
          <w:szCs w:val="26"/>
        </w:rPr>
        <w:t xml:space="preserve">lele campus </w:t>
      </w:r>
      <w:r w:rsidR="00E17E55" w:rsidRPr="0034783A">
        <w:rPr>
          <w:rFonts w:ascii="Times New Roman" w:hAnsi="Times New Roman"/>
          <w:sz w:val="26"/>
          <w:szCs w:val="26"/>
        </w:rPr>
        <w:t>female hos</w:t>
      </w:r>
      <w:r w:rsidR="007F7626" w:rsidRPr="0034783A">
        <w:rPr>
          <w:rFonts w:ascii="Times New Roman" w:hAnsi="Times New Roman"/>
          <w:sz w:val="26"/>
          <w:szCs w:val="26"/>
        </w:rPr>
        <w:t>tel</w:t>
      </w:r>
      <w:r w:rsidR="00E17E55" w:rsidRPr="0034783A">
        <w:rPr>
          <w:rFonts w:ascii="Times New Roman" w:hAnsi="Times New Roman"/>
          <w:sz w:val="26"/>
          <w:szCs w:val="26"/>
        </w:rPr>
        <w:t xml:space="preserve"> Rivers State</w:t>
      </w:r>
      <w:r w:rsidR="00366BA7" w:rsidRPr="0034783A">
        <w:rPr>
          <w:rFonts w:ascii="Times New Roman" w:hAnsi="Times New Roman"/>
          <w:sz w:val="26"/>
          <w:szCs w:val="26"/>
        </w:rPr>
        <w:t xml:space="preserve">, Nigeria. The samples collected were transported in a sterile polyethylene bag to the laboratory for analysis. </w:t>
      </w:r>
    </w:p>
    <w:p w:rsidR="00E17E55" w:rsidRPr="0034783A" w:rsidRDefault="00E17E55" w:rsidP="00B56C73">
      <w:pPr>
        <w:spacing w:line="360" w:lineRule="auto"/>
        <w:jc w:val="both"/>
        <w:rPr>
          <w:rFonts w:ascii="Times New Roman" w:hAnsi="Times New Roman"/>
          <w:b/>
          <w:sz w:val="26"/>
          <w:szCs w:val="26"/>
        </w:rPr>
      </w:pPr>
      <w:r w:rsidRPr="0034783A">
        <w:rPr>
          <w:rFonts w:ascii="Times New Roman" w:hAnsi="Times New Roman"/>
          <w:b/>
          <w:sz w:val="26"/>
          <w:szCs w:val="26"/>
        </w:rPr>
        <w:lastRenderedPageBreak/>
        <w:t>MEDIA PREPARATION</w:t>
      </w:r>
    </w:p>
    <w:p w:rsidR="00B56C73" w:rsidRPr="0034783A" w:rsidRDefault="00366BA7" w:rsidP="00B56C73">
      <w:pPr>
        <w:spacing w:after="0" w:line="360" w:lineRule="auto"/>
        <w:jc w:val="both"/>
        <w:rPr>
          <w:rFonts w:ascii="Times New Roman" w:hAnsi="Times New Roman"/>
          <w:sz w:val="26"/>
          <w:szCs w:val="26"/>
        </w:rPr>
      </w:pPr>
      <w:r w:rsidRPr="0034783A">
        <w:rPr>
          <w:rFonts w:ascii="Times New Roman" w:hAnsi="Times New Roman"/>
          <w:sz w:val="26"/>
          <w:szCs w:val="26"/>
        </w:rPr>
        <w:t>The culture media used for this experiment is the sabouraud dextrose agar (SDA) which is known to support the growth of only fungi organisms</w:t>
      </w:r>
      <w:r w:rsidR="002B017C" w:rsidRPr="0034783A">
        <w:rPr>
          <w:rFonts w:ascii="Times New Roman" w:hAnsi="Times New Roman"/>
          <w:sz w:val="26"/>
          <w:szCs w:val="26"/>
        </w:rPr>
        <w:t xml:space="preserve"> and the Brian heart infusion agar</w:t>
      </w:r>
      <w:r w:rsidRPr="0034783A">
        <w:rPr>
          <w:rFonts w:ascii="Times New Roman" w:hAnsi="Times New Roman"/>
          <w:sz w:val="26"/>
          <w:szCs w:val="26"/>
        </w:rPr>
        <w:t xml:space="preserve">. The media was prepared according to the manufacturer‟s directions. </w:t>
      </w:r>
      <w:r w:rsidRPr="0034783A">
        <w:rPr>
          <w:rFonts w:ascii="Times New Roman" w:hAnsi="Times New Roman"/>
          <w:sz w:val="26"/>
          <w:szCs w:val="26"/>
        </w:rPr>
        <w:cr/>
        <w:t>All the glass wares used for this study were sterilized properly in a hot air oven at 160</w:t>
      </w:r>
      <w:r w:rsidRPr="0034783A">
        <w:rPr>
          <w:rFonts w:ascii="Times New Roman" w:hAnsi="Times New Roman"/>
          <w:sz w:val="26"/>
          <w:szCs w:val="26"/>
          <w:vertAlign w:val="superscript"/>
        </w:rPr>
        <w:t>0</w:t>
      </w:r>
      <w:r w:rsidRPr="0034783A">
        <w:rPr>
          <w:rFonts w:ascii="Times New Roman" w:hAnsi="Times New Roman"/>
          <w:sz w:val="26"/>
          <w:szCs w:val="26"/>
        </w:rPr>
        <w:t>C for an hour. Other materials were sterilized by autoclavi</w:t>
      </w:r>
      <w:r w:rsidR="00D31970" w:rsidRPr="0034783A">
        <w:rPr>
          <w:rFonts w:ascii="Times New Roman" w:hAnsi="Times New Roman"/>
          <w:sz w:val="26"/>
          <w:szCs w:val="26"/>
        </w:rPr>
        <w:t>ng at 121</w:t>
      </w:r>
      <w:r w:rsidR="00D31970" w:rsidRPr="0034783A">
        <w:rPr>
          <w:rFonts w:ascii="Times New Roman" w:hAnsi="Times New Roman"/>
          <w:sz w:val="26"/>
          <w:szCs w:val="26"/>
          <w:vertAlign w:val="superscript"/>
        </w:rPr>
        <w:t>0</w:t>
      </w:r>
      <w:r w:rsidR="00D31970" w:rsidRPr="0034783A">
        <w:rPr>
          <w:rFonts w:ascii="Times New Roman" w:hAnsi="Times New Roman"/>
          <w:sz w:val="26"/>
          <w:szCs w:val="26"/>
        </w:rPr>
        <w:t xml:space="preserve">C for 15minutes. </w:t>
      </w:r>
      <w:r w:rsidR="00D31970" w:rsidRPr="0034783A">
        <w:rPr>
          <w:rFonts w:ascii="Times New Roman" w:hAnsi="Times New Roman"/>
          <w:sz w:val="26"/>
          <w:szCs w:val="26"/>
        </w:rPr>
        <w:cr/>
        <w:t xml:space="preserve"> 32.5</w:t>
      </w:r>
      <w:r w:rsidRPr="0034783A">
        <w:rPr>
          <w:rFonts w:ascii="Times New Roman" w:hAnsi="Times New Roman"/>
          <w:sz w:val="26"/>
          <w:szCs w:val="26"/>
        </w:rPr>
        <w:t xml:space="preserve">g salt </w:t>
      </w:r>
      <w:r w:rsidR="00D31970" w:rsidRPr="0034783A">
        <w:rPr>
          <w:rFonts w:ascii="Times New Roman" w:hAnsi="Times New Roman"/>
          <w:sz w:val="26"/>
          <w:szCs w:val="26"/>
        </w:rPr>
        <w:t>was weighed out with a weighing balance for 500</w:t>
      </w:r>
      <w:r w:rsidRPr="0034783A">
        <w:rPr>
          <w:rFonts w:ascii="Times New Roman" w:hAnsi="Times New Roman"/>
          <w:sz w:val="26"/>
          <w:szCs w:val="26"/>
        </w:rPr>
        <w:t xml:space="preserve">mls of water. The two mixtures were mixed together and sealed with aluminum </w:t>
      </w:r>
      <w:r w:rsidR="00B56C73" w:rsidRPr="0034783A">
        <w:rPr>
          <w:rFonts w:ascii="Times New Roman" w:hAnsi="Times New Roman"/>
          <w:sz w:val="26"/>
          <w:szCs w:val="26"/>
        </w:rPr>
        <w:t>foil and autoclaved at 121</w:t>
      </w:r>
      <w:r w:rsidR="00B56C73" w:rsidRPr="0034783A">
        <w:rPr>
          <w:rFonts w:ascii="Times New Roman" w:hAnsi="Times New Roman"/>
          <w:sz w:val="26"/>
          <w:szCs w:val="26"/>
          <w:vertAlign w:val="superscript"/>
        </w:rPr>
        <w:t>O</w:t>
      </w:r>
      <w:r w:rsidRPr="0034783A">
        <w:rPr>
          <w:rFonts w:ascii="Times New Roman" w:hAnsi="Times New Roman"/>
          <w:sz w:val="26"/>
          <w:szCs w:val="26"/>
        </w:rPr>
        <w:t xml:space="preserve">C for 15minutes. </w:t>
      </w:r>
    </w:p>
    <w:p w:rsidR="007725CE" w:rsidRPr="0034783A" w:rsidRDefault="007725CE" w:rsidP="00B56C73">
      <w:pPr>
        <w:spacing w:after="0" w:line="360" w:lineRule="auto"/>
        <w:jc w:val="both"/>
        <w:rPr>
          <w:rFonts w:ascii="Times New Roman" w:hAnsi="Times New Roman"/>
          <w:b/>
          <w:sz w:val="26"/>
          <w:szCs w:val="26"/>
        </w:rPr>
      </w:pPr>
      <w:r w:rsidRPr="0034783A">
        <w:rPr>
          <w:rFonts w:ascii="Times New Roman" w:hAnsi="Times New Roman"/>
          <w:b/>
          <w:sz w:val="26"/>
          <w:szCs w:val="26"/>
        </w:rPr>
        <w:t>ISOLATION OF FUNGI</w:t>
      </w:r>
      <w:r w:rsidRPr="0034783A">
        <w:rPr>
          <w:rFonts w:ascii="Times New Roman" w:hAnsi="Times New Roman"/>
          <w:b/>
          <w:sz w:val="26"/>
          <w:szCs w:val="26"/>
        </w:rPr>
        <w:tab/>
      </w:r>
    </w:p>
    <w:p w:rsidR="00366BA7" w:rsidRPr="0034783A" w:rsidRDefault="007A3796" w:rsidP="00FB4C07">
      <w:pPr>
        <w:spacing w:line="360" w:lineRule="auto"/>
        <w:jc w:val="both"/>
        <w:rPr>
          <w:rFonts w:ascii="Times New Roman" w:hAnsi="Times New Roman"/>
          <w:sz w:val="26"/>
          <w:szCs w:val="26"/>
        </w:rPr>
      </w:pPr>
      <w:r w:rsidRPr="0034783A">
        <w:rPr>
          <w:rFonts w:ascii="Times New Roman" w:hAnsi="Times New Roman"/>
          <w:sz w:val="26"/>
          <w:szCs w:val="26"/>
        </w:rPr>
        <w:t>The samples were kept i</w:t>
      </w:r>
      <w:r w:rsidR="00366BA7" w:rsidRPr="0034783A">
        <w:rPr>
          <w:rFonts w:ascii="Times New Roman" w:hAnsi="Times New Roman"/>
          <w:sz w:val="26"/>
          <w:szCs w:val="26"/>
        </w:rPr>
        <w:t xml:space="preserve">n </w:t>
      </w:r>
      <w:r w:rsidRPr="0034783A">
        <w:rPr>
          <w:rFonts w:ascii="Times New Roman" w:hAnsi="Times New Roman"/>
          <w:sz w:val="26"/>
          <w:szCs w:val="26"/>
        </w:rPr>
        <w:t xml:space="preserve">different female hostels of Madonna </w:t>
      </w:r>
      <w:r w:rsidR="002B39F6" w:rsidRPr="0034783A">
        <w:rPr>
          <w:rFonts w:ascii="Times New Roman" w:hAnsi="Times New Roman"/>
          <w:sz w:val="26"/>
          <w:szCs w:val="26"/>
        </w:rPr>
        <w:t>University</w:t>
      </w:r>
      <w:r w:rsidRPr="0034783A">
        <w:rPr>
          <w:rFonts w:ascii="Times New Roman" w:hAnsi="Times New Roman"/>
          <w:sz w:val="26"/>
          <w:szCs w:val="26"/>
        </w:rPr>
        <w:t xml:space="preserve"> for 5 days. It was then transported to the laboratory in a black </w:t>
      </w:r>
      <w:r w:rsidR="00ED4ABD" w:rsidRPr="0034783A">
        <w:rPr>
          <w:rFonts w:ascii="Times New Roman" w:hAnsi="Times New Roman"/>
          <w:sz w:val="26"/>
          <w:szCs w:val="26"/>
        </w:rPr>
        <w:t>polyethylene</w:t>
      </w:r>
      <w:r w:rsidRPr="0034783A">
        <w:rPr>
          <w:rFonts w:ascii="Times New Roman" w:hAnsi="Times New Roman"/>
          <w:sz w:val="26"/>
          <w:szCs w:val="26"/>
        </w:rPr>
        <w:t xml:space="preserve"> bag.</w:t>
      </w:r>
    </w:p>
    <w:p w:rsidR="00043FB3" w:rsidRPr="0034783A" w:rsidRDefault="007674F7" w:rsidP="00043FB3">
      <w:pPr>
        <w:pStyle w:val="Default"/>
        <w:spacing w:line="360" w:lineRule="auto"/>
        <w:jc w:val="both"/>
        <w:rPr>
          <w:sz w:val="26"/>
          <w:szCs w:val="26"/>
        </w:rPr>
      </w:pPr>
      <w:r w:rsidRPr="0034783A">
        <w:rPr>
          <w:sz w:val="26"/>
          <w:szCs w:val="26"/>
        </w:rPr>
        <w:t>The total of 60</w:t>
      </w:r>
      <w:r w:rsidR="00366BA7" w:rsidRPr="0034783A">
        <w:rPr>
          <w:sz w:val="26"/>
          <w:szCs w:val="26"/>
        </w:rPr>
        <w:t xml:space="preserve"> rolls of bread samples were used in this research. Sterile Petri dishes were aligned and Sabouraud Dextrose Agar (DSA) media already prepared were pou</w:t>
      </w:r>
      <w:r w:rsidR="00B310A6" w:rsidRPr="0034783A">
        <w:rPr>
          <w:sz w:val="26"/>
          <w:szCs w:val="26"/>
        </w:rPr>
        <w:t>red</w:t>
      </w:r>
      <w:r w:rsidR="0008517F" w:rsidRPr="0034783A">
        <w:rPr>
          <w:sz w:val="26"/>
          <w:szCs w:val="26"/>
        </w:rPr>
        <w:t xml:space="preserve"> into the Petri dishes, they were allowed to gel. The pl</w:t>
      </w:r>
      <w:r w:rsidR="00043FB3" w:rsidRPr="0034783A">
        <w:rPr>
          <w:sz w:val="26"/>
          <w:szCs w:val="26"/>
        </w:rPr>
        <w:t>ates dried in inverted position.</w:t>
      </w:r>
      <w:r w:rsidR="0008517F" w:rsidRPr="0034783A">
        <w:rPr>
          <w:sz w:val="26"/>
          <w:szCs w:val="26"/>
        </w:rPr>
        <w:t xml:space="preserve"> </w:t>
      </w:r>
      <w:r w:rsidR="00043FB3" w:rsidRPr="0034783A">
        <w:rPr>
          <w:sz w:val="26"/>
          <w:szCs w:val="26"/>
        </w:rPr>
        <w:t xml:space="preserve">1g of each of the sample was matched and spread on the media plate. It was </w:t>
      </w:r>
      <w:r w:rsidR="0008517F" w:rsidRPr="0034783A">
        <w:rPr>
          <w:sz w:val="26"/>
          <w:szCs w:val="26"/>
        </w:rPr>
        <w:t>sealed with pap</w:t>
      </w:r>
      <w:r w:rsidR="00043FB3" w:rsidRPr="0034783A">
        <w:rPr>
          <w:sz w:val="26"/>
          <w:szCs w:val="26"/>
        </w:rPr>
        <w:t>er tape and then incubated for 5 days at 27</w:t>
      </w:r>
      <w:r w:rsidR="00043FB3" w:rsidRPr="0034783A">
        <w:rPr>
          <w:sz w:val="26"/>
          <w:szCs w:val="26"/>
          <w:vertAlign w:val="superscript"/>
        </w:rPr>
        <w:t>0</w:t>
      </w:r>
      <w:r w:rsidR="0008517F" w:rsidRPr="0034783A">
        <w:rPr>
          <w:sz w:val="26"/>
          <w:szCs w:val="26"/>
        </w:rPr>
        <w:t xml:space="preserve">C for colony formation. The count was determined by counting the corresponding colonies </w:t>
      </w:r>
      <w:r w:rsidR="007A3796" w:rsidRPr="0034783A">
        <w:rPr>
          <w:sz w:val="26"/>
          <w:szCs w:val="26"/>
        </w:rPr>
        <w:t>that were observed</w:t>
      </w:r>
      <w:r w:rsidR="0008517F" w:rsidRPr="0034783A">
        <w:rPr>
          <w:sz w:val="26"/>
          <w:szCs w:val="26"/>
        </w:rPr>
        <w:t>. Spread plating techniques was used for discrete c</w:t>
      </w:r>
      <w:r w:rsidR="00ED4ABD" w:rsidRPr="0034783A">
        <w:rPr>
          <w:sz w:val="26"/>
          <w:szCs w:val="26"/>
        </w:rPr>
        <w:t>olonies</w:t>
      </w:r>
      <w:r w:rsidR="0008517F" w:rsidRPr="0034783A">
        <w:rPr>
          <w:sz w:val="26"/>
          <w:szCs w:val="26"/>
        </w:rPr>
        <w:t xml:space="preserve">. The count was recorded in colony forming unit per ml (CFU)ml). </w:t>
      </w:r>
    </w:p>
    <w:p w:rsidR="00F42DA3" w:rsidRPr="0034783A" w:rsidRDefault="002B017C" w:rsidP="00B310A6">
      <w:pPr>
        <w:pStyle w:val="Default"/>
        <w:spacing w:line="360" w:lineRule="auto"/>
        <w:rPr>
          <w:b/>
          <w:bCs/>
          <w:sz w:val="26"/>
          <w:szCs w:val="26"/>
        </w:rPr>
      </w:pPr>
      <w:r w:rsidRPr="0034783A">
        <w:rPr>
          <w:b/>
          <w:bCs/>
          <w:sz w:val="26"/>
          <w:szCs w:val="26"/>
        </w:rPr>
        <w:t>RESULT</w:t>
      </w:r>
    </w:p>
    <w:p w:rsidR="00731040" w:rsidRPr="0034783A" w:rsidRDefault="00F42DA3" w:rsidP="008022FE">
      <w:pPr>
        <w:pStyle w:val="Default"/>
        <w:spacing w:line="360" w:lineRule="auto"/>
        <w:jc w:val="both"/>
        <w:rPr>
          <w:sz w:val="26"/>
          <w:szCs w:val="26"/>
        </w:rPr>
      </w:pPr>
      <w:r w:rsidRPr="0034783A">
        <w:rPr>
          <w:b/>
          <w:bCs/>
          <w:sz w:val="26"/>
          <w:szCs w:val="26"/>
        </w:rPr>
        <w:t xml:space="preserve"> </w:t>
      </w:r>
      <w:r w:rsidRPr="0034783A">
        <w:rPr>
          <w:sz w:val="26"/>
          <w:szCs w:val="26"/>
        </w:rPr>
        <w:t xml:space="preserve">After incubation period, the total fungal </w:t>
      </w:r>
      <w:r w:rsidR="00DC68E8" w:rsidRPr="0034783A">
        <w:rPr>
          <w:sz w:val="26"/>
          <w:szCs w:val="26"/>
        </w:rPr>
        <w:t>count of bread samples over a storage period of 5 days is</w:t>
      </w:r>
      <w:r w:rsidR="002B017C" w:rsidRPr="0034783A">
        <w:rPr>
          <w:sz w:val="26"/>
          <w:szCs w:val="26"/>
        </w:rPr>
        <w:t xml:space="preserve"> shown below;</w:t>
      </w:r>
      <w:r w:rsidRPr="0034783A">
        <w:rPr>
          <w:sz w:val="26"/>
          <w:szCs w:val="26"/>
        </w:rPr>
        <w:t xml:space="preserve"> </w:t>
      </w:r>
    </w:p>
    <w:p w:rsidR="00F42DA3" w:rsidRPr="0034783A" w:rsidRDefault="00F42DA3" w:rsidP="008022FE">
      <w:pPr>
        <w:pStyle w:val="Default"/>
        <w:spacing w:line="360" w:lineRule="auto"/>
        <w:jc w:val="both"/>
        <w:rPr>
          <w:sz w:val="26"/>
          <w:szCs w:val="26"/>
        </w:rPr>
      </w:pPr>
      <w:r w:rsidRPr="0034783A">
        <w:rPr>
          <w:sz w:val="26"/>
          <w:szCs w:val="26"/>
        </w:rPr>
        <w:t>There was no fungal count on the first t</w:t>
      </w:r>
      <w:r w:rsidR="008022FE" w:rsidRPr="0034783A">
        <w:rPr>
          <w:sz w:val="26"/>
          <w:szCs w:val="26"/>
        </w:rPr>
        <w:t>wo days of study for the sixty</w:t>
      </w:r>
      <w:r w:rsidR="00893EA2" w:rsidRPr="0034783A">
        <w:rPr>
          <w:sz w:val="26"/>
          <w:szCs w:val="26"/>
        </w:rPr>
        <w:t xml:space="preserve"> </w:t>
      </w:r>
      <w:r w:rsidR="008022FE" w:rsidRPr="0034783A">
        <w:rPr>
          <w:sz w:val="26"/>
          <w:szCs w:val="26"/>
        </w:rPr>
        <w:t>(6</w:t>
      </w:r>
      <w:r w:rsidRPr="0034783A">
        <w:rPr>
          <w:sz w:val="26"/>
          <w:szCs w:val="26"/>
        </w:rPr>
        <w:t>0) samples used. On the third day of the study,</w:t>
      </w:r>
      <w:r w:rsidR="009B55EA" w:rsidRPr="0034783A">
        <w:rPr>
          <w:sz w:val="26"/>
          <w:szCs w:val="26"/>
        </w:rPr>
        <w:t xml:space="preserve"> twenty</w:t>
      </w:r>
      <w:r w:rsidR="00B310A6" w:rsidRPr="0034783A">
        <w:rPr>
          <w:sz w:val="26"/>
          <w:szCs w:val="26"/>
        </w:rPr>
        <w:t>-</w:t>
      </w:r>
      <w:r w:rsidR="009B55EA" w:rsidRPr="0034783A">
        <w:rPr>
          <w:sz w:val="26"/>
          <w:szCs w:val="26"/>
        </w:rPr>
        <w:t>nine (29</w:t>
      </w:r>
      <w:r w:rsidR="00893EA2" w:rsidRPr="0034783A">
        <w:rPr>
          <w:sz w:val="26"/>
          <w:szCs w:val="26"/>
        </w:rPr>
        <w:t>) out of the sixty (6</w:t>
      </w:r>
      <w:r w:rsidRPr="0034783A">
        <w:rPr>
          <w:sz w:val="26"/>
          <w:szCs w:val="26"/>
        </w:rPr>
        <w:t xml:space="preserve">0) samples had scant </w:t>
      </w:r>
      <w:r w:rsidRPr="0034783A">
        <w:rPr>
          <w:sz w:val="26"/>
          <w:szCs w:val="26"/>
        </w:rPr>
        <w:lastRenderedPageBreak/>
        <w:t xml:space="preserve">fungal count. However, all the samples showed positive fungal growth from </w:t>
      </w:r>
      <w:r w:rsidR="00893EA2" w:rsidRPr="0034783A">
        <w:rPr>
          <w:sz w:val="26"/>
          <w:szCs w:val="26"/>
        </w:rPr>
        <w:t>the fourth day till the fifth</w:t>
      </w:r>
      <w:r w:rsidRPr="0034783A">
        <w:rPr>
          <w:sz w:val="26"/>
          <w:szCs w:val="26"/>
        </w:rPr>
        <w:t xml:space="preserve"> day. </w:t>
      </w:r>
    </w:p>
    <w:p w:rsidR="009B55EA" w:rsidRPr="0034783A" w:rsidRDefault="00DC68E8" w:rsidP="009B55EA">
      <w:pPr>
        <w:tabs>
          <w:tab w:val="left" w:pos="2837"/>
        </w:tabs>
        <w:spacing w:line="360" w:lineRule="auto"/>
        <w:jc w:val="both"/>
        <w:rPr>
          <w:rFonts w:ascii="Times New Roman" w:hAnsi="Times New Roman"/>
          <w:sz w:val="26"/>
          <w:szCs w:val="26"/>
        </w:rPr>
      </w:pPr>
      <w:r w:rsidRPr="0034783A">
        <w:rPr>
          <w:rFonts w:ascii="Times New Roman" w:hAnsi="Times New Roman"/>
          <w:sz w:val="26"/>
          <w:szCs w:val="26"/>
        </w:rPr>
        <w:t xml:space="preserve">Table </w:t>
      </w:r>
      <w:r w:rsidR="009B55EA" w:rsidRPr="0034783A">
        <w:rPr>
          <w:rFonts w:ascii="Times New Roman" w:hAnsi="Times New Roman"/>
          <w:sz w:val="26"/>
          <w:szCs w:val="26"/>
        </w:rPr>
        <w:t>1 shows the percentage occurrence of positive and negative growth of fu</w:t>
      </w:r>
      <w:r w:rsidR="00130B62" w:rsidRPr="0034783A">
        <w:rPr>
          <w:rFonts w:ascii="Times New Roman" w:hAnsi="Times New Roman"/>
          <w:sz w:val="26"/>
          <w:szCs w:val="26"/>
        </w:rPr>
        <w:t>ngal organism isolated from stal</w:t>
      </w:r>
      <w:r w:rsidR="009B55EA" w:rsidRPr="0034783A">
        <w:rPr>
          <w:rFonts w:ascii="Times New Roman" w:hAnsi="Times New Roman"/>
          <w:sz w:val="26"/>
          <w:szCs w:val="26"/>
        </w:rPr>
        <w:t>ed bread collected from Madonna University female hostel wit</w:t>
      </w:r>
      <w:r w:rsidRPr="0034783A">
        <w:rPr>
          <w:rFonts w:ascii="Times New Roman" w:hAnsi="Times New Roman"/>
          <w:sz w:val="26"/>
          <w:szCs w:val="26"/>
        </w:rPr>
        <w:t>h a hundred percent growth.</w:t>
      </w:r>
      <w:r w:rsidR="009B55EA" w:rsidRPr="0034783A">
        <w:rPr>
          <w:rFonts w:ascii="Times New Roman" w:hAnsi="Times New Roman"/>
          <w:sz w:val="26"/>
          <w:szCs w:val="26"/>
        </w:rPr>
        <w:t xml:space="preserve"> </w:t>
      </w:r>
    </w:p>
    <w:p w:rsidR="009B55EA" w:rsidRPr="0034783A" w:rsidRDefault="00DC68E8" w:rsidP="009B55EA">
      <w:pPr>
        <w:pStyle w:val="Default"/>
        <w:spacing w:line="360" w:lineRule="auto"/>
        <w:jc w:val="both"/>
        <w:rPr>
          <w:sz w:val="26"/>
          <w:szCs w:val="26"/>
        </w:rPr>
      </w:pPr>
      <w:r w:rsidRPr="0034783A">
        <w:rPr>
          <w:sz w:val="26"/>
          <w:szCs w:val="26"/>
        </w:rPr>
        <w:t xml:space="preserve">Table </w:t>
      </w:r>
      <w:r w:rsidR="009B55EA" w:rsidRPr="0034783A">
        <w:rPr>
          <w:sz w:val="26"/>
          <w:szCs w:val="26"/>
        </w:rPr>
        <w:t>2 shows the percentage distribut</w:t>
      </w:r>
      <w:r w:rsidR="00130B62" w:rsidRPr="0034783A">
        <w:rPr>
          <w:sz w:val="26"/>
          <w:szCs w:val="26"/>
        </w:rPr>
        <w:t>ion of fungal isolated from stal</w:t>
      </w:r>
      <w:r w:rsidR="009B55EA" w:rsidRPr="0034783A">
        <w:rPr>
          <w:sz w:val="26"/>
          <w:szCs w:val="26"/>
        </w:rPr>
        <w:t xml:space="preserve">ed bread collected in Madonna University Elele Campus female hostel. </w:t>
      </w:r>
      <w:r w:rsidR="009B55EA" w:rsidRPr="0034783A">
        <w:rPr>
          <w:i/>
          <w:iCs/>
          <w:sz w:val="26"/>
          <w:szCs w:val="26"/>
        </w:rPr>
        <w:t xml:space="preserve">Mucor spp, Fusarium spp, Aspergillus spp, Rhizopus spp, and Penicillium spp. </w:t>
      </w:r>
      <w:r w:rsidR="009B55EA" w:rsidRPr="0034783A">
        <w:rPr>
          <w:sz w:val="26"/>
          <w:szCs w:val="26"/>
        </w:rPr>
        <w:t>were isolated.</w:t>
      </w:r>
    </w:p>
    <w:p w:rsidR="009B55EA" w:rsidRDefault="009B55EA" w:rsidP="009B55EA">
      <w:pPr>
        <w:pStyle w:val="Default"/>
        <w:spacing w:before="240" w:line="360" w:lineRule="auto"/>
        <w:jc w:val="both"/>
        <w:rPr>
          <w:iCs/>
          <w:sz w:val="26"/>
          <w:szCs w:val="26"/>
        </w:rPr>
      </w:pPr>
      <w:r w:rsidRPr="0034783A">
        <w:rPr>
          <w:sz w:val="26"/>
          <w:szCs w:val="26"/>
        </w:rPr>
        <w:t>Table 4.3 shows the percentage distribut</w:t>
      </w:r>
      <w:r w:rsidR="00130B62" w:rsidRPr="0034783A">
        <w:rPr>
          <w:sz w:val="26"/>
          <w:szCs w:val="26"/>
        </w:rPr>
        <w:t>ion of fungal isolated from stal</w:t>
      </w:r>
      <w:r w:rsidRPr="0034783A">
        <w:rPr>
          <w:sz w:val="26"/>
          <w:szCs w:val="26"/>
        </w:rPr>
        <w:t xml:space="preserve">ed bread collected within different female hostel in Madonna University Elele Campus. </w:t>
      </w:r>
      <w:r w:rsidRPr="0034783A">
        <w:rPr>
          <w:i/>
          <w:iCs/>
          <w:sz w:val="26"/>
          <w:szCs w:val="26"/>
        </w:rPr>
        <w:t>Aspergilus spp</w:t>
      </w:r>
      <w:r w:rsidRPr="0034783A">
        <w:rPr>
          <w:iCs/>
          <w:sz w:val="26"/>
          <w:szCs w:val="26"/>
        </w:rPr>
        <w:t xml:space="preserve"> has the highest percentage of 33 followed by </w:t>
      </w:r>
      <w:r w:rsidRPr="0034783A">
        <w:rPr>
          <w:i/>
          <w:iCs/>
          <w:sz w:val="26"/>
          <w:szCs w:val="26"/>
        </w:rPr>
        <w:t xml:space="preserve">Mucor spp. </w:t>
      </w:r>
      <w:r w:rsidR="005E39C7" w:rsidRPr="0034783A">
        <w:rPr>
          <w:iCs/>
          <w:sz w:val="26"/>
          <w:szCs w:val="26"/>
        </w:rPr>
        <w:t>(30%)</w:t>
      </w:r>
      <w:r w:rsidRPr="0034783A">
        <w:rPr>
          <w:iCs/>
          <w:sz w:val="26"/>
          <w:szCs w:val="26"/>
        </w:rPr>
        <w:t xml:space="preserve">, </w:t>
      </w:r>
      <w:r w:rsidRPr="0034783A">
        <w:rPr>
          <w:i/>
          <w:iCs/>
          <w:sz w:val="26"/>
          <w:szCs w:val="26"/>
        </w:rPr>
        <w:t xml:space="preserve">Rhizopus spp. </w:t>
      </w:r>
      <w:r w:rsidRPr="0034783A">
        <w:rPr>
          <w:iCs/>
          <w:sz w:val="26"/>
          <w:szCs w:val="26"/>
        </w:rPr>
        <w:t xml:space="preserve">(17%), </w:t>
      </w:r>
      <w:r w:rsidRPr="0034783A">
        <w:rPr>
          <w:i/>
          <w:iCs/>
          <w:sz w:val="26"/>
          <w:szCs w:val="26"/>
        </w:rPr>
        <w:t xml:space="preserve">Penicillium spp. </w:t>
      </w:r>
      <w:r w:rsidRPr="0034783A">
        <w:rPr>
          <w:iCs/>
          <w:sz w:val="26"/>
          <w:szCs w:val="26"/>
        </w:rPr>
        <w:t xml:space="preserve">(17%), </w:t>
      </w:r>
      <w:r w:rsidRPr="0034783A">
        <w:rPr>
          <w:i/>
          <w:iCs/>
          <w:sz w:val="26"/>
          <w:szCs w:val="26"/>
        </w:rPr>
        <w:t>Fusarium spp.</w:t>
      </w:r>
      <w:r w:rsidRPr="0034783A">
        <w:rPr>
          <w:iCs/>
          <w:sz w:val="26"/>
          <w:szCs w:val="26"/>
        </w:rPr>
        <w:t xml:space="preserve"> (3%).</w:t>
      </w:r>
    </w:p>
    <w:p w:rsidR="00AA0081" w:rsidRDefault="00AA0081" w:rsidP="009B55EA">
      <w:pPr>
        <w:pStyle w:val="Default"/>
        <w:spacing w:before="240" w:line="360" w:lineRule="auto"/>
        <w:jc w:val="both"/>
        <w:rPr>
          <w:iCs/>
          <w:sz w:val="26"/>
          <w:szCs w:val="26"/>
        </w:rPr>
      </w:pPr>
    </w:p>
    <w:p w:rsidR="00AA0081" w:rsidRDefault="00AA0081" w:rsidP="009B55EA">
      <w:pPr>
        <w:pStyle w:val="Default"/>
        <w:spacing w:before="240" w:line="360" w:lineRule="auto"/>
        <w:jc w:val="both"/>
        <w:rPr>
          <w:iCs/>
          <w:sz w:val="26"/>
          <w:szCs w:val="26"/>
        </w:rPr>
      </w:pPr>
    </w:p>
    <w:p w:rsidR="00AA0081" w:rsidRDefault="00AA0081" w:rsidP="009B55EA">
      <w:pPr>
        <w:pStyle w:val="Default"/>
        <w:spacing w:before="240" w:line="360" w:lineRule="auto"/>
        <w:jc w:val="both"/>
        <w:rPr>
          <w:iCs/>
          <w:sz w:val="26"/>
          <w:szCs w:val="26"/>
        </w:rPr>
      </w:pPr>
    </w:p>
    <w:p w:rsidR="00AA0081" w:rsidRDefault="00AA0081" w:rsidP="009B55EA">
      <w:pPr>
        <w:pStyle w:val="Default"/>
        <w:spacing w:before="240" w:line="360" w:lineRule="auto"/>
        <w:jc w:val="both"/>
        <w:rPr>
          <w:iCs/>
          <w:sz w:val="26"/>
          <w:szCs w:val="26"/>
        </w:rPr>
      </w:pPr>
    </w:p>
    <w:p w:rsidR="00AA0081" w:rsidRDefault="00AA0081" w:rsidP="009B55EA">
      <w:pPr>
        <w:pStyle w:val="Default"/>
        <w:spacing w:before="240" w:line="360" w:lineRule="auto"/>
        <w:jc w:val="both"/>
        <w:rPr>
          <w:iCs/>
          <w:sz w:val="26"/>
          <w:szCs w:val="26"/>
        </w:rPr>
      </w:pPr>
    </w:p>
    <w:p w:rsidR="00AA0081" w:rsidRDefault="00AA0081" w:rsidP="009B55EA">
      <w:pPr>
        <w:pStyle w:val="Default"/>
        <w:spacing w:before="240" w:line="360" w:lineRule="auto"/>
        <w:jc w:val="both"/>
        <w:rPr>
          <w:iCs/>
          <w:sz w:val="26"/>
          <w:szCs w:val="26"/>
        </w:rPr>
      </w:pPr>
    </w:p>
    <w:p w:rsidR="006A1949" w:rsidRDefault="006A1949" w:rsidP="009B55EA">
      <w:pPr>
        <w:pStyle w:val="Default"/>
        <w:spacing w:before="240" w:line="360" w:lineRule="auto"/>
        <w:jc w:val="both"/>
        <w:rPr>
          <w:iCs/>
          <w:sz w:val="26"/>
          <w:szCs w:val="26"/>
        </w:rPr>
      </w:pPr>
    </w:p>
    <w:p w:rsidR="00670B0E" w:rsidRPr="0034783A" w:rsidRDefault="00A23E6D" w:rsidP="008022FE">
      <w:pPr>
        <w:pStyle w:val="Default"/>
        <w:spacing w:line="360" w:lineRule="auto"/>
        <w:jc w:val="both"/>
        <w:rPr>
          <w:b/>
          <w:iCs/>
          <w:sz w:val="26"/>
          <w:szCs w:val="26"/>
        </w:rPr>
      </w:pPr>
      <w:r w:rsidRPr="0034783A">
        <w:rPr>
          <w:b/>
          <w:iCs/>
          <w:sz w:val="26"/>
          <w:szCs w:val="26"/>
        </w:rPr>
        <w:lastRenderedPageBreak/>
        <w:t xml:space="preserve">TABLE </w:t>
      </w:r>
      <w:r w:rsidR="00745C90" w:rsidRPr="0034783A">
        <w:rPr>
          <w:b/>
          <w:iCs/>
          <w:sz w:val="26"/>
          <w:szCs w:val="26"/>
        </w:rPr>
        <w:t>1</w:t>
      </w:r>
      <w:r w:rsidR="00DC68E8" w:rsidRPr="0034783A">
        <w:rPr>
          <w:b/>
          <w:iCs/>
          <w:sz w:val="26"/>
          <w:szCs w:val="26"/>
        </w:rPr>
        <w:t>:</w:t>
      </w:r>
      <w:r w:rsidR="009473C7">
        <w:rPr>
          <w:b/>
          <w:iCs/>
          <w:sz w:val="26"/>
          <w:szCs w:val="26"/>
        </w:rPr>
        <w:t xml:space="preserve"> </w:t>
      </w:r>
      <w:r w:rsidRPr="0034783A">
        <w:rPr>
          <w:b/>
          <w:iCs/>
          <w:sz w:val="26"/>
          <w:szCs w:val="26"/>
        </w:rPr>
        <w:t xml:space="preserve">Percentage </w:t>
      </w:r>
      <w:r w:rsidR="00745C90" w:rsidRPr="0034783A">
        <w:rPr>
          <w:b/>
          <w:iCs/>
          <w:sz w:val="26"/>
          <w:szCs w:val="26"/>
        </w:rPr>
        <w:t xml:space="preserve">Occurrence </w:t>
      </w:r>
      <w:r w:rsidR="00DC68E8" w:rsidRPr="0034783A">
        <w:rPr>
          <w:b/>
          <w:iCs/>
          <w:sz w:val="26"/>
          <w:szCs w:val="26"/>
        </w:rPr>
        <w:t>of</w:t>
      </w:r>
      <w:r w:rsidR="00745C90" w:rsidRPr="0034783A">
        <w:rPr>
          <w:b/>
          <w:iCs/>
          <w:sz w:val="26"/>
          <w:szCs w:val="26"/>
        </w:rPr>
        <w:t xml:space="preserve"> Positive </w:t>
      </w:r>
      <w:r w:rsidR="00DC68E8" w:rsidRPr="0034783A">
        <w:rPr>
          <w:b/>
          <w:iCs/>
          <w:sz w:val="26"/>
          <w:szCs w:val="26"/>
        </w:rPr>
        <w:t>and</w:t>
      </w:r>
      <w:r w:rsidR="00745C90" w:rsidRPr="0034783A">
        <w:rPr>
          <w:b/>
          <w:iCs/>
          <w:sz w:val="26"/>
          <w:szCs w:val="26"/>
        </w:rPr>
        <w:t xml:space="preserve"> Negative Fu</w:t>
      </w:r>
      <w:r w:rsidR="00130B62" w:rsidRPr="0034783A">
        <w:rPr>
          <w:b/>
          <w:iCs/>
          <w:sz w:val="26"/>
          <w:szCs w:val="26"/>
        </w:rPr>
        <w:t xml:space="preserve">ngal Organism Isolated </w:t>
      </w:r>
      <w:r w:rsidR="00B310A6" w:rsidRPr="0034783A">
        <w:rPr>
          <w:b/>
          <w:iCs/>
          <w:sz w:val="26"/>
          <w:szCs w:val="26"/>
        </w:rPr>
        <w:t>from</w:t>
      </w:r>
      <w:r w:rsidR="00130B62" w:rsidRPr="0034783A">
        <w:rPr>
          <w:b/>
          <w:iCs/>
          <w:sz w:val="26"/>
          <w:szCs w:val="26"/>
        </w:rPr>
        <w:t xml:space="preserve"> Stal</w:t>
      </w:r>
      <w:r w:rsidR="00745C90" w:rsidRPr="0034783A">
        <w:rPr>
          <w:b/>
          <w:iCs/>
          <w:sz w:val="26"/>
          <w:szCs w:val="26"/>
        </w:rPr>
        <w:t xml:space="preserve">ed Bread </w:t>
      </w:r>
      <w:r w:rsidR="00DC68E8" w:rsidRPr="0034783A">
        <w:rPr>
          <w:b/>
          <w:iCs/>
          <w:sz w:val="26"/>
          <w:szCs w:val="26"/>
        </w:rPr>
        <w:t>in</w:t>
      </w:r>
      <w:r w:rsidR="00745C90" w:rsidRPr="0034783A">
        <w:rPr>
          <w:b/>
          <w:iCs/>
          <w:sz w:val="26"/>
          <w:szCs w:val="26"/>
        </w:rPr>
        <w:t xml:space="preserve"> Different </w:t>
      </w:r>
      <w:r w:rsidRPr="0034783A">
        <w:rPr>
          <w:b/>
          <w:iCs/>
          <w:sz w:val="26"/>
          <w:szCs w:val="26"/>
        </w:rPr>
        <w:t xml:space="preserve">Madonna </w:t>
      </w:r>
      <w:r w:rsidR="00DC68E8" w:rsidRPr="0034783A">
        <w:rPr>
          <w:b/>
          <w:iCs/>
          <w:sz w:val="26"/>
          <w:szCs w:val="26"/>
        </w:rPr>
        <w:t>University Female Hostels</w:t>
      </w:r>
    </w:p>
    <w:tbl>
      <w:tblPr>
        <w:tblW w:w="10186" w:type="dxa"/>
        <w:tblInd w:w="18" w:type="dxa"/>
        <w:tblBorders>
          <w:top w:val="single" w:sz="4" w:space="0" w:color="auto"/>
          <w:bottom w:val="single" w:sz="4" w:space="0" w:color="auto"/>
          <w:insideH w:val="single" w:sz="4" w:space="0" w:color="auto"/>
        </w:tblBorders>
        <w:tblLook w:val="0000" w:firstRow="0" w:lastRow="0" w:firstColumn="0" w:lastColumn="0" w:noHBand="0" w:noVBand="0"/>
      </w:tblPr>
      <w:tblGrid>
        <w:gridCol w:w="10186"/>
      </w:tblGrid>
      <w:tr w:rsidR="00A23E6D" w:rsidRPr="0034783A" w:rsidTr="002217BD">
        <w:tblPrEx>
          <w:tblCellMar>
            <w:top w:w="0" w:type="dxa"/>
            <w:bottom w:w="0" w:type="dxa"/>
          </w:tblCellMar>
        </w:tblPrEx>
        <w:trPr>
          <w:trHeight w:val="103"/>
        </w:trPr>
        <w:tc>
          <w:tcPr>
            <w:tcW w:w="10186" w:type="dxa"/>
          </w:tcPr>
          <w:p w:rsidR="00A23E6D" w:rsidRPr="0034783A" w:rsidRDefault="00C2344F" w:rsidP="00B310A6">
            <w:pPr>
              <w:pStyle w:val="Default"/>
              <w:jc w:val="both"/>
              <w:rPr>
                <w:sz w:val="26"/>
                <w:szCs w:val="26"/>
              </w:rPr>
            </w:pPr>
            <w:r w:rsidRPr="0034783A">
              <w:rPr>
                <w:sz w:val="26"/>
                <w:szCs w:val="26"/>
              </w:rPr>
              <w:t>Location     No. Of Samples    No. Of Possitive%      No. Of Negative%</w:t>
            </w:r>
            <w:r w:rsidR="00E11610" w:rsidRPr="0034783A">
              <w:rPr>
                <w:sz w:val="26"/>
                <w:szCs w:val="26"/>
              </w:rPr>
              <w:t xml:space="preserve">     P. Value</w:t>
            </w:r>
          </w:p>
        </w:tc>
      </w:tr>
    </w:tbl>
    <w:p w:rsidR="00A23E6D" w:rsidRPr="0034783A" w:rsidRDefault="00351561" w:rsidP="00B310A6">
      <w:pPr>
        <w:pStyle w:val="Default"/>
        <w:jc w:val="both"/>
        <w:rPr>
          <w:sz w:val="26"/>
          <w:szCs w:val="26"/>
        </w:rPr>
      </w:pPr>
      <w:r w:rsidRPr="0034783A">
        <w:rPr>
          <w:sz w:val="26"/>
          <w:szCs w:val="26"/>
        </w:rPr>
        <w:t>Madonna</w:t>
      </w:r>
      <w:r w:rsidRPr="0034783A">
        <w:rPr>
          <w:sz w:val="26"/>
          <w:szCs w:val="26"/>
        </w:rPr>
        <w:tab/>
      </w:r>
      <w:r w:rsidRPr="0034783A">
        <w:rPr>
          <w:sz w:val="26"/>
          <w:szCs w:val="26"/>
        </w:rPr>
        <w:tab/>
        <w:t>10</w:t>
      </w:r>
      <w:r w:rsidRPr="0034783A">
        <w:rPr>
          <w:sz w:val="26"/>
          <w:szCs w:val="26"/>
        </w:rPr>
        <w:tab/>
      </w:r>
      <w:r w:rsidRPr="0034783A">
        <w:rPr>
          <w:sz w:val="26"/>
          <w:szCs w:val="26"/>
        </w:rPr>
        <w:tab/>
      </w:r>
      <w:r w:rsidR="00C2344F" w:rsidRPr="0034783A">
        <w:rPr>
          <w:sz w:val="26"/>
          <w:szCs w:val="26"/>
        </w:rPr>
        <w:t>10(100)                             0(0)</w:t>
      </w:r>
      <w:r w:rsidR="00E11610" w:rsidRPr="0034783A">
        <w:rPr>
          <w:sz w:val="26"/>
          <w:szCs w:val="26"/>
        </w:rPr>
        <w:tab/>
      </w:r>
      <w:r w:rsidR="00E11610" w:rsidRPr="0034783A">
        <w:rPr>
          <w:sz w:val="26"/>
          <w:szCs w:val="26"/>
        </w:rPr>
        <w:tab/>
      </w:r>
      <w:r w:rsidR="00E11610" w:rsidRPr="0034783A">
        <w:rPr>
          <w:sz w:val="26"/>
          <w:szCs w:val="26"/>
        </w:rPr>
        <w:tab/>
        <w:t>0.4</w:t>
      </w:r>
    </w:p>
    <w:p w:rsidR="00A23E6D" w:rsidRPr="0034783A" w:rsidRDefault="00C2344F" w:rsidP="00B310A6">
      <w:pPr>
        <w:pStyle w:val="Default"/>
        <w:jc w:val="both"/>
        <w:rPr>
          <w:sz w:val="26"/>
          <w:szCs w:val="26"/>
        </w:rPr>
      </w:pPr>
      <w:r w:rsidRPr="0034783A">
        <w:rPr>
          <w:sz w:val="26"/>
          <w:szCs w:val="26"/>
        </w:rPr>
        <w:t>Hostel</w:t>
      </w:r>
    </w:p>
    <w:p w:rsidR="002217BD" w:rsidRPr="0034783A" w:rsidRDefault="00351561" w:rsidP="00B310A6">
      <w:pPr>
        <w:pStyle w:val="Default"/>
        <w:jc w:val="both"/>
        <w:rPr>
          <w:sz w:val="26"/>
          <w:szCs w:val="26"/>
        </w:rPr>
      </w:pPr>
      <w:r w:rsidRPr="0034783A">
        <w:rPr>
          <w:sz w:val="26"/>
          <w:szCs w:val="26"/>
        </w:rPr>
        <w:t>Edeani</w:t>
      </w:r>
      <w:r w:rsidRPr="0034783A">
        <w:rPr>
          <w:sz w:val="26"/>
          <w:szCs w:val="26"/>
        </w:rPr>
        <w:tab/>
      </w:r>
      <w:r w:rsidRPr="0034783A">
        <w:rPr>
          <w:sz w:val="26"/>
          <w:szCs w:val="26"/>
        </w:rPr>
        <w:tab/>
        <w:t>10</w:t>
      </w:r>
      <w:r w:rsidRPr="0034783A">
        <w:rPr>
          <w:sz w:val="26"/>
          <w:szCs w:val="26"/>
        </w:rPr>
        <w:tab/>
      </w:r>
      <w:r w:rsidRPr="0034783A">
        <w:rPr>
          <w:sz w:val="26"/>
          <w:szCs w:val="26"/>
        </w:rPr>
        <w:tab/>
      </w:r>
      <w:r w:rsidR="00C2344F" w:rsidRPr="0034783A">
        <w:rPr>
          <w:sz w:val="26"/>
          <w:szCs w:val="26"/>
        </w:rPr>
        <w:t>10(100)</w:t>
      </w:r>
      <w:r w:rsidR="00C2344F" w:rsidRPr="0034783A">
        <w:rPr>
          <w:sz w:val="26"/>
          <w:szCs w:val="26"/>
        </w:rPr>
        <w:tab/>
      </w:r>
      <w:r w:rsidR="00C2344F" w:rsidRPr="0034783A">
        <w:rPr>
          <w:sz w:val="26"/>
          <w:szCs w:val="26"/>
        </w:rPr>
        <w:tab/>
      </w:r>
      <w:r w:rsidR="00C2344F" w:rsidRPr="0034783A">
        <w:rPr>
          <w:sz w:val="26"/>
          <w:szCs w:val="26"/>
        </w:rPr>
        <w:tab/>
        <w:t>0(0)</w:t>
      </w:r>
      <w:r w:rsidR="00E11610" w:rsidRPr="0034783A">
        <w:rPr>
          <w:sz w:val="26"/>
          <w:szCs w:val="26"/>
        </w:rPr>
        <w:tab/>
      </w:r>
      <w:r w:rsidR="00E11610" w:rsidRPr="0034783A">
        <w:rPr>
          <w:sz w:val="26"/>
          <w:szCs w:val="26"/>
        </w:rPr>
        <w:tab/>
      </w:r>
      <w:r w:rsidR="00E11610" w:rsidRPr="0034783A">
        <w:rPr>
          <w:sz w:val="26"/>
          <w:szCs w:val="26"/>
        </w:rPr>
        <w:tab/>
        <w:t>0.0</w:t>
      </w:r>
    </w:p>
    <w:p w:rsidR="002217BD" w:rsidRPr="0034783A" w:rsidRDefault="00C2344F" w:rsidP="00B310A6">
      <w:pPr>
        <w:pStyle w:val="Default"/>
        <w:jc w:val="both"/>
        <w:rPr>
          <w:sz w:val="26"/>
          <w:szCs w:val="26"/>
        </w:rPr>
      </w:pPr>
      <w:r w:rsidRPr="0034783A">
        <w:rPr>
          <w:sz w:val="26"/>
          <w:szCs w:val="26"/>
        </w:rPr>
        <w:t>Hostel</w:t>
      </w:r>
    </w:p>
    <w:p w:rsidR="002217BD" w:rsidRPr="0034783A" w:rsidRDefault="00351561" w:rsidP="00B310A6">
      <w:pPr>
        <w:pStyle w:val="Default"/>
        <w:jc w:val="both"/>
        <w:rPr>
          <w:sz w:val="26"/>
          <w:szCs w:val="26"/>
        </w:rPr>
      </w:pPr>
      <w:r w:rsidRPr="0034783A">
        <w:rPr>
          <w:sz w:val="26"/>
          <w:szCs w:val="26"/>
        </w:rPr>
        <w:t>Mjs</w:t>
      </w:r>
      <w:r w:rsidRPr="0034783A">
        <w:rPr>
          <w:sz w:val="26"/>
          <w:szCs w:val="26"/>
        </w:rPr>
        <w:tab/>
      </w:r>
      <w:r w:rsidRPr="0034783A">
        <w:rPr>
          <w:sz w:val="26"/>
          <w:szCs w:val="26"/>
        </w:rPr>
        <w:tab/>
      </w:r>
      <w:r w:rsidRPr="0034783A">
        <w:rPr>
          <w:sz w:val="26"/>
          <w:szCs w:val="26"/>
        </w:rPr>
        <w:tab/>
        <w:t>10</w:t>
      </w:r>
      <w:r w:rsidRPr="0034783A">
        <w:rPr>
          <w:sz w:val="26"/>
          <w:szCs w:val="26"/>
        </w:rPr>
        <w:tab/>
      </w:r>
      <w:r w:rsidRPr="0034783A">
        <w:rPr>
          <w:sz w:val="26"/>
          <w:szCs w:val="26"/>
        </w:rPr>
        <w:tab/>
      </w:r>
      <w:r w:rsidR="00C2344F" w:rsidRPr="0034783A">
        <w:rPr>
          <w:sz w:val="26"/>
          <w:szCs w:val="26"/>
        </w:rPr>
        <w:t>10(100)</w:t>
      </w:r>
      <w:r w:rsidR="00C2344F" w:rsidRPr="0034783A">
        <w:rPr>
          <w:sz w:val="26"/>
          <w:szCs w:val="26"/>
        </w:rPr>
        <w:tab/>
      </w:r>
      <w:r w:rsidR="00C2344F" w:rsidRPr="0034783A">
        <w:rPr>
          <w:sz w:val="26"/>
          <w:szCs w:val="26"/>
        </w:rPr>
        <w:tab/>
      </w:r>
      <w:r w:rsidR="00C2344F" w:rsidRPr="0034783A">
        <w:rPr>
          <w:sz w:val="26"/>
          <w:szCs w:val="26"/>
        </w:rPr>
        <w:tab/>
        <w:t>0(0)</w:t>
      </w:r>
      <w:r w:rsidR="00E11610" w:rsidRPr="0034783A">
        <w:rPr>
          <w:sz w:val="26"/>
          <w:szCs w:val="26"/>
        </w:rPr>
        <w:tab/>
      </w:r>
      <w:r w:rsidR="00E11610" w:rsidRPr="0034783A">
        <w:rPr>
          <w:sz w:val="26"/>
          <w:szCs w:val="26"/>
        </w:rPr>
        <w:tab/>
      </w:r>
      <w:r w:rsidR="00E11610" w:rsidRPr="0034783A">
        <w:rPr>
          <w:sz w:val="26"/>
          <w:szCs w:val="26"/>
        </w:rPr>
        <w:tab/>
        <w:t>0.26</w:t>
      </w:r>
    </w:p>
    <w:p w:rsidR="002217BD" w:rsidRPr="0034783A" w:rsidRDefault="00C2344F" w:rsidP="00B310A6">
      <w:pPr>
        <w:pStyle w:val="Default"/>
        <w:jc w:val="both"/>
        <w:rPr>
          <w:sz w:val="26"/>
          <w:szCs w:val="26"/>
        </w:rPr>
      </w:pPr>
      <w:r w:rsidRPr="0034783A">
        <w:rPr>
          <w:sz w:val="26"/>
          <w:szCs w:val="26"/>
        </w:rPr>
        <w:t>Hostel</w:t>
      </w:r>
    </w:p>
    <w:p w:rsidR="002217BD" w:rsidRPr="0034783A" w:rsidRDefault="00351561" w:rsidP="00B310A6">
      <w:pPr>
        <w:pStyle w:val="Default"/>
        <w:jc w:val="both"/>
        <w:rPr>
          <w:sz w:val="26"/>
          <w:szCs w:val="26"/>
        </w:rPr>
      </w:pPr>
      <w:r w:rsidRPr="0034783A">
        <w:rPr>
          <w:sz w:val="26"/>
          <w:szCs w:val="26"/>
        </w:rPr>
        <w:t>Omogo</w:t>
      </w:r>
      <w:r w:rsidRPr="0034783A">
        <w:rPr>
          <w:sz w:val="26"/>
          <w:szCs w:val="26"/>
        </w:rPr>
        <w:tab/>
      </w:r>
      <w:r w:rsidRPr="0034783A">
        <w:rPr>
          <w:sz w:val="26"/>
          <w:szCs w:val="26"/>
        </w:rPr>
        <w:tab/>
        <w:t>10</w:t>
      </w:r>
      <w:r w:rsidRPr="0034783A">
        <w:rPr>
          <w:sz w:val="26"/>
          <w:szCs w:val="26"/>
        </w:rPr>
        <w:tab/>
      </w:r>
      <w:r w:rsidRPr="0034783A">
        <w:rPr>
          <w:sz w:val="26"/>
          <w:szCs w:val="26"/>
        </w:rPr>
        <w:tab/>
      </w:r>
      <w:r w:rsidR="00C2344F" w:rsidRPr="0034783A">
        <w:rPr>
          <w:sz w:val="26"/>
          <w:szCs w:val="26"/>
        </w:rPr>
        <w:t>10(100)</w:t>
      </w:r>
      <w:r w:rsidR="00C2344F" w:rsidRPr="0034783A">
        <w:rPr>
          <w:sz w:val="26"/>
          <w:szCs w:val="26"/>
        </w:rPr>
        <w:tab/>
      </w:r>
      <w:r w:rsidR="00C2344F" w:rsidRPr="0034783A">
        <w:rPr>
          <w:sz w:val="26"/>
          <w:szCs w:val="26"/>
        </w:rPr>
        <w:tab/>
      </w:r>
      <w:r w:rsidR="00C2344F" w:rsidRPr="0034783A">
        <w:rPr>
          <w:sz w:val="26"/>
          <w:szCs w:val="26"/>
        </w:rPr>
        <w:tab/>
        <w:t>0(0)</w:t>
      </w:r>
      <w:r w:rsidR="00E11610" w:rsidRPr="0034783A">
        <w:rPr>
          <w:sz w:val="26"/>
          <w:szCs w:val="26"/>
        </w:rPr>
        <w:tab/>
      </w:r>
      <w:r w:rsidR="00E11610" w:rsidRPr="0034783A">
        <w:rPr>
          <w:sz w:val="26"/>
          <w:szCs w:val="26"/>
        </w:rPr>
        <w:tab/>
      </w:r>
      <w:r w:rsidR="00E11610" w:rsidRPr="0034783A">
        <w:rPr>
          <w:sz w:val="26"/>
          <w:szCs w:val="26"/>
        </w:rPr>
        <w:tab/>
        <w:t>0.0</w:t>
      </w:r>
    </w:p>
    <w:p w:rsidR="002217BD" w:rsidRPr="0034783A" w:rsidRDefault="00C2344F" w:rsidP="00B310A6">
      <w:pPr>
        <w:pStyle w:val="Default"/>
        <w:jc w:val="both"/>
        <w:rPr>
          <w:sz w:val="26"/>
          <w:szCs w:val="26"/>
        </w:rPr>
      </w:pPr>
      <w:r w:rsidRPr="0034783A">
        <w:rPr>
          <w:sz w:val="26"/>
          <w:szCs w:val="26"/>
        </w:rPr>
        <w:t>Hostel</w:t>
      </w:r>
    </w:p>
    <w:p w:rsidR="002217BD" w:rsidRPr="0034783A" w:rsidRDefault="00C2344F" w:rsidP="00B310A6">
      <w:pPr>
        <w:pStyle w:val="Default"/>
        <w:jc w:val="both"/>
        <w:rPr>
          <w:sz w:val="26"/>
          <w:szCs w:val="26"/>
        </w:rPr>
      </w:pPr>
      <w:r w:rsidRPr="0034783A">
        <w:rPr>
          <w:sz w:val="26"/>
          <w:szCs w:val="26"/>
        </w:rPr>
        <w:t>Barnabas</w:t>
      </w:r>
      <w:r w:rsidRPr="0034783A">
        <w:rPr>
          <w:sz w:val="26"/>
          <w:szCs w:val="26"/>
        </w:rPr>
        <w:tab/>
      </w:r>
      <w:r w:rsidRPr="0034783A">
        <w:rPr>
          <w:sz w:val="26"/>
          <w:szCs w:val="26"/>
        </w:rPr>
        <w:tab/>
        <w:t>1</w:t>
      </w:r>
      <w:r w:rsidR="00351561" w:rsidRPr="0034783A">
        <w:rPr>
          <w:sz w:val="26"/>
          <w:szCs w:val="26"/>
        </w:rPr>
        <w:t>0</w:t>
      </w:r>
      <w:r w:rsidR="00351561" w:rsidRPr="0034783A">
        <w:rPr>
          <w:sz w:val="26"/>
          <w:szCs w:val="26"/>
        </w:rPr>
        <w:tab/>
      </w:r>
      <w:r w:rsidR="00351561" w:rsidRPr="0034783A">
        <w:rPr>
          <w:sz w:val="26"/>
          <w:szCs w:val="26"/>
        </w:rPr>
        <w:tab/>
      </w:r>
      <w:r w:rsidRPr="0034783A">
        <w:rPr>
          <w:sz w:val="26"/>
          <w:szCs w:val="26"/>
        </w:rPr>
        <w:t>10(100)</w:t>
      </w:r>
      <w:r w:rsidRPr="0034783A">
        <w:rPr>
          <w:sz w:val="26"/>
          <w:szCs w:val="26"/>
        </w:rPr>
        <w:tab/>
      </w:r>
      <w:r w:rsidRPr="0034783A">
        <w:rPr>
          <w:sz w:val="26"/>
          <w:szCs w:val="26"/>
        </w:rPr>
        <w:tab/>
      </w:r>
      <w:r w:rsidRPr="0034783A">
        <w:rPr>
          <w:sz w:val="26"/>
          <w:szCs w:val="26"/>
        </w:rPr>
        <w:tab/>
        <w:t>0(0)</w:t>
      </w:r>
      <w:r w:rsidR="00E11610" w:rsidRPr="0034783A">
        <w:rPr>
          <w:sz w:val="26"/>
          <w:szCs w:val="26"/>
        </w:rPr>
        <w:tab/>
      </w:r>
      <w:r w:rsidR="00E11610" w:rsidRPr="0034783A">
        <w:rPr>
          <w:sz w:val="26"/>
          <w:szCs w:val="26"/>
        </w:rPr>
        <w:tab/>
      </w:r>
      <w:r w:rsidR="00E11610" w:rsidRPr="0034783A">
        <w:rPr>
          <w:sz w:val="26"/>
          <w:szCs w:val="26"/>
        </w:rPr>
        <w:tab/>
        <w:t>0.12</w:t>
      </w:r>
    </w:p>
    <w:p w:rsidR="002217BD" w:rsidRPr="0034783A" w:rsidRDefault="00C2344F" w:rsidP="00B310A6">
      <w:pPr>
        <w:pStyle w:val="Default"/>
        <w:jc w:val="both"/>
        <w:rPr>
          <w:sz w:val="26"/>
          <w:szCs w:val="26"/>
        </w:rPr>
      </w:pPr>
      <w:r w:rsidRPr="0034783A">
        <w:rPr>
          <w:sz w:val="26"/>
          <w:szCs w:val="26"/>
        </w:rPr>
        <w:t>Hostel</w:t>
      </w:r>
    </w:p>
    <w:p w:rsidR="00F42DA3" w:rsidRPr="0034783A" w:rsidRDefault="00351561" w:rsidP="00B310A6">
      <w:pPr>
        <w:pStyle w:val="Default"/>
        <w:rPr>
          <w:sz w:val="26"/>
          <w:szCs w:val="26"/>
        </w:rPr>
      </w:pPr>
      <w:r w:rsidRPr="0034783A">
        <w:rPr>
          <w:sz w:val="26"/>
          <w:szCs w:val="26"/>
        </w:rPr>
        <w:t>Total</w:t>
      </w:r>
      <w:r w:rsidRPr="0034783A">
        <w:rPr>
          <w:sz w:val="26"/>
          <w:szCs w:val="26"/>
        </w:rPr>
        <w:tab/>
      </w:r>
      <w:r w:rsidRPr="0034783A">
        <w:rPr>
          <w:sz w:val="26"/>
          <w:szCs w:val="26"/>
        </w:rPr>
        <w:tab/>
      </w:r>
      <w:r w:rsidRPr="0034783A">
        <w:rPr>
          <w:sz w:val="26"/>
          <w:szCs w:val="26"/>
        </w:rPr>
        <w:tab/>
        <w:t>60</w:t>
      </w:r>
      <w:r w:rsidRPr="0034783A">
        <w:rPr>
          <w:sz w:val="26"/>
          <w:szCs w:val="26"/>
        </w:rPr>
        <w:tab/>
      </w:r>
      <w:r w:rsidRPr="0034783A">
        <w:rPr>
          <w:sz w:val="26"/>
          <w:szCs w:val="26"/>
        </w:rPr>
        <w:tab/>
      </w:r>
      <w:r w:rsidR="00C2344F" w:rsidRPr="0034783A">
        <w:rPr>
          <w:sz w:val="26"/>
          <w:szCs w:val="26"/>
        </w:rPr>
        <w:t>60(100)</w:t>
      </w:r>
      <w:r w:rsidR="00C2344F" w:rsidRPr="0034783A">
        <w:rPr>
          <w:sz w:val="26"/>
          <w:szCs w:val="26"/>
        </w:rPr>
        <w:tab/>
      </w:r>
      <w:r w:rsidR="00C2344F" w:rsidRPr="0034783A">
        <w:rPr>
          <w:sz w:val="26"/>
          <w:szCs w:val="26"/>
        </w:rPr>
        <w:tab/>
      </w:r>
      <w:r w:rsidR="00C2344F" w:rsidRPr="0034783A">
        <w:rPr>
          <w:sz w:val="26"/>
          <w:szCs w:val="26"/>
        </w:rPr>
        <w:tab/>
        <w:t>0(0)</w:t>
      </w:r>
    </w:p>
    <w:tbl>
      <w:tblPr>
        <w:tblW w:w="9899" w:type="dxa"/>
        <w:tblInd w:w="63" w:type="dxa"/>
        <w:tblBorders>
          <w:top w:val="single" w:sz="4" w:space="0" w:color="auto"/>
        </w:tblBorders>
        <w:tblLook w:val="0000" w:firstRow="0" w:lastRow="0" w:firstColumn="0" w:lastColumn="0" w:noHBand="0" w:noVBand="0"/>
      </w:tblPr>
      <w:tblGrid>
        <w:gridCol w:w="9899"/>
      </w:tblGrid>
      <w:tr w:rsidR="00A23E6D" w:rsidRPr="0034783A" w:rsidTr="0034783A">
        <w:tblPrEx>
          <w:tblCellMar>
            <w:top w:w="0" w:type="dxa"/>
            <w:bottom w:w="0" w:type="dxa"/>
          </w:tblCellMar>
        </w:tblPrEx>
        <w:trPr>
          <w:trHeight w:val="40"/>
        </w:trPr>
        <w:tc>
          <w:tcPr>
            <w:tcW w:w="9899" w:type="dxa"/>
          </w:tcPr>
          <w:p w:rsidR="00A23E6D" w:rsidRPr="0034783A" w:rsidRDefault="00A23E6D" w:rsidP="00B310A6">
            <w:pPr>
              <w:spacing w:line="240" w:lineRule="auto"/>
              <w:jc w:val="both"/>
              <w:rPr>
                <w:rFonts w:ascii="Times New Roman" w:hAnsi="Times New Roman"/>
                <w:sz w:val="26"/>
                <w:szCs w:val="26"/>
              </w:rPr>
            </w:pPr>
          </w:p>
        </w:tc>
      </w:tr>
    </w:tbl>
    <w:p w:rsidR="004E5BBF" w:rsidRPr="0034783A" w:rsidRDefault="004E5BBF" w:rsidP="005E39C7">
      <w:pPr>
        <w:spacing w:line="240" w:lineRule="auto"/>
        <w:rPr>
          <w:rFonts w:ascii="Times New Roman" w:hAnsi="Times New Roman"/>
          <w:sz w:val="26"/>
          <w:szCs w:val="26"/>
        </w:rPr>
      </w:pPr>
      <w:r w:rsidRPr="0034783A">
        <w:rPr>
          <w:rFonts w:ascii="Times New Roman" w:hAnsi="Times New Roman"/>
          <w:sz w:val="26"/>
          <w:szCs w:val="26"/>
        </w:rPr>
        <w:t>KEY: NO = NUMBER</w:t>
      </w:r>
    </w:p>
    <w:p w:rsidR="00AA0081" w:rsidRDefault="003B120B" w:rsidP="005E39C7">
      <w:pPr>
        <w:spacing w:line="240" w:lineRule="auto"/>
        <w:rPr>
          <w:rFonts w:ascii="Times New Roman" w:hAnsi="Times New Roman"/>
          <w:sz w:val="26"/>
          <w:szCs w:val="26"/>
        </w:rPr>
      </w:pPr>
      <w:r w:rsidRPr="0034783A">
        <w:rPr>
          <w:rFonts w:ascii="Times New Roman" w:hAnsi="Times New Roman"/>
          <w:sz w:val="26"/>
          <w:szCs w:val="26"/>
        </w:rPr>
        <w:t>*</w:t>
      </w:r>
      <w:r w:rsidR="004E5BBF" w:rsidRPr="0034783A">
        <w:rPr>
          <w:rFonts w:ascii="Times New Roman" w:hAnsi="Times New Roman"/>
          <w:sz w:val="26"/>
          <w:szCs w:val="26"/>
        </w:rPr>
        <w:t>P&lt; 0.05</w:t>
      </w:r>
      <w:r w:rsidR="004B288F" w:rsidRPr="0034783A">
        <w:rPr>
          <w:rFonts w:ascii="Times New Roman" w:hAnsi="Times New Roman"/>
          <w:sz w:val="26"/>
          <w:szCs w:val="26"/>
        </w:rPr>
        <w:t xml:space="preserve"> </w:t>
      </w:r>
    </w:p>
    <w:p w:rsidR="003E0C9B" w:rsidRPr="0034783A" w:rsidRDefault="004B288F" w:rsidP="005E39C7">
      <w:pPr>
        <w:spacing w:line="240" w:lineRule="auto"/>
        <w:rPr>
          <w:rFonts w:ascii="Times New Roman" w:hAnsi="Times New Roman"/>
          <w:b/>
          <w:sz w:val="26"/>
          <w:szCs w:val="26"/>
        </w:rPr>
      </w:pPr>
      <w:r w:rsidRPr="0034783A">
        <w:rPr>
          <w:rFonts w:ascii="Times New Roman" w:hAnsi="Times New Roman"/>
          <w:b/>
          <w:sz w:val="26"/>
          <w:szCs w:val="26"/>
        </w:rPr>
        <w:t xml:space="preserve">TABLE </w:t>
      </w:r>
      <w:r w:rsidR="00745C90" w:rsidRPr="0034783A">
        <w:rPr>
          <w:rFonts w:ascii="Times New Roman" w:hAnsi="Times New Roman"/>
          <w:b/>
          <w:sz w:val="26"/>
          <w:szCs w:val="26"/>
        </w:rPr>
        <w:t>2</w:t>
      </w:r>
      <w:r w:rsidR="00DC68E8" w:rsidRPr="0034783A">
        <w:rPr>
          <w:rFonts w:ascii="Times New Roman" w:hAnsi="Times New Roman"/>
          <w:b/>
          <w:sz w:val="26"/>
          <w:szCs w:val="26"/>
        </w:rPr>
        <w:t>:</w:t>
      </w:r>
      <w:r w:rsidR="009473C7">
        <w:rPr>
          <w:rFonts w:ascii="Times New Roman" w:hAnsi="Times New Roman"/>
          <w:b/>
          <w:sz w:val="26"/>
          <w:szCs w:val="26"/>
        </w:rPr>
        <w:t xml:space="preserve"> </w:t>
      </w:r>
      <w:r w:rsidR="00745C90" w:rsidRPr="0034783A">
        <w:rPr>
          <w:rFonts w:ascii="Times New Roman" w:hAnsi="Times New Roman"/>
          <w:b/>
          <w:sz w:val="26"/>
          <w:szCs w:val="26"/>
        </w:rPr>
        <w:t>Percentage Distribu</w:t>
      </w:r>
      <w:r w:rsidR="00130B62" w:rsidRPr="0034783A">
        <w:rPr>
          <w:rFonts w:ascii="Times New Roman" w:hAnsi="Times New Roman"/>
          <w:b/>
          <w:sz w:val="26"/>
          <w:szCs w:val="26"/>
        </w:rPr>
        <w:t>tion Of Fungi Isolated From Stal</w:t>
      </w:r>
      <w:r w:rsidR="00745C90" w:rsidRPr="0034783A">
        <w:rPr>
          <w:rFonts w:ascii="Times New Roman" w:hAnsi="Times New Roman"/>
          <w:b/>
          <w:sz w:val="26"/>
          <w:szCs w:val="26"/>
        </w:rPr>
        <w:t xml:space="preserve">ed Bread In </w:t>
      </w:r>
      <w:r w:rsidR="003E0C9B" w:rsidRPr="0034783A">
        <w:rPr>
          <w:rFonts w:ascii="Times New Roman" w:hAnsi="Times New Roman"/>
          <w:b/>
          <w:sz w:val="26"/>
          <w:szCs w:val="26"/>
        </w:rPr>
        <w:t xml:space="preserve">Madonna </w:t>
      </w:r>
      <w:r w:rsidR="00DC68E8" w:rsidRPr="0034783A">
        <w:rPr>
          <w:rFonts w:ascii="Times New Roman" w:hAnsi="Times New Roman"/>
          <w:b/>
          <w:sz w:val="26"/>
          <w:szCs w:val="26"/>
        </w:rPr>
        <w:t>University Female Hostel</w:t>
      </w:r>
    </w:p>
    <w:tbl>
      <w:tblPr>
        <w:tblW w:w="9690" w:type="dxa"/>
        <w:tblInd w:w="-12" w:type="dxa"/>
        <w:tblBorders>
          <w:top w:val="single" w:sz="4" w:space="0" w:color="auto"/>
        </w:tblBorders>
        <w:tblLook w:val="0000" w:firstRow="0" w:lastRow="0" w:firstColumn="0" w:lastColumn="0" w:noHBand="0" w:noVBand="0"/>
      </w:tblPr>
      <w:tblGrid>
        <w:gridCol w:w="9690"/>
      </w:tblGrid>
      <w:tr w:rsidR="003E0C9B" w:rsidRPr="0034783A" w:rsidTr="003E0C9B">
        <w:tblPrEx>
          <w:tblCellMar>
            <w:top w:w="0" w:type="dxa"/>
            <w:bottom w:w="0" w:type="dxa"/>
          </w:tblCellMar>
        </w:tblPrEx>
        <w:trPr>
          <w:trHeight w:val="100"/>
        </w:trPr>
        <w:tc>
          <w:tcPr>
            <w:tcW w:w="9690" w:type="dxa"/>
            <w:tcBorders>
              <w:bottom w:val="single" w:sz="4" w:space="0" w:color="auto"/>
            </w:tcBorders>
          </w:tcPr>
          <w:p w:rsidR="003E0C9B" w:rsidRPr="0034783A" w:rsidRDefault="003E0C9B" w:rsidP="005E39C7">
            <w:pPr>
              <w:spacing w:line="240" w:lineRule="auto"/>
              <w:rPr>
                <w:rFonts w:ascii="Times New Roman" w:hAnsi="Times New Roman"/>
                <w:sz w:val="26"/>
                <w:szCs w:val="26"/>
              </w:rPr>
            </w:pPr>
            <w:r w:rsidRPr="0034783A">
              <w:rPr>
                <w:rFonts w:ascii="Times New Roman" w:hAnsi="Times New Roman"/>
                <w:sz w:val="26"/>
                <w:szCs w:val="26"/>
              </w:rPr>
              <w:t xml:space="preserve">Fungal Isolates                       </w:t>
            </w:r>
            <w:r w:rsidR="00A306CF" w:rsidRPr="0034783A">
              <w:rPr>
                <w:rFonts w:ascii="Times New Roman" w:hAnsi="Times New Roman"/>
                <w:sz w:val="26"/>
                <w:szCs w:val="26"/>
              </w:rPr>
              <w:t xml:space="preserve"> Number              </w:t>
            </w:r>
            <w:r w:rsidRPr="0034783A">
              <w:rPr>
                <w:rFonts w:ascii="Times New Roman" w:hAnsi="Times New Roman"/>
                <w:sz w:val="26"/>
                <w:szCs w:val="26"/>
              </w:rPr>
              <w:t xml:space="preserve"> Percentage</w:t>
            </w:r>
            <w:r w:rsidR="00A306CF" w:rsidRPr="0034783A">
              <w:rPr>
                <w:rFonts w:ascii="Times New Roman" w:hAnsi="Times New Roman"/>
                <w:sz w:val="26"/>
                <w:szCs w:val="26"/>
              </w:rPr>
              <w:t xml:space="preserve">      P.Value</w:t>
            </w:r>
          </w:p>
        </w:tc>
      </w:tr>
    </w:tbl>
    <w:p w:rsidR="003E0C9B" w:rsidRPr="0034783A" w:rsidRDefault="003E0C9B" w:rsidP="005E39C7">
      <w:pPr>
        <w:spacing w:line="240" w:lineRule="auto"/>
        <w:jc w:val="both"/>
        <w:rPr>
          <w:rFonts w:ascii="Times New Roman" w:hAnsi="Times New Roman"/>
          <w:sz w:val="26"/>
          <w:szCs w:val="26"/>
        </w:rPr>
      </w:pPr>
      <w:r w:rsidRPr="0034783A">
        <w:rPr>
          <w:rFonts w:ascii="Times New Roman" w:hAnsi="Times New Roman"/>
          <w:sz w:val="26"/>
          <w:szCs w:val="26"/>
        </w:rPr>
        <w:t xml:space="preserve">Fusarium </w:t>
      </w:r>
      <w:r w:rsidR="00517572" w:rsidRPr="0034783A">
        <w:rPr>
          <w:rFonts w:ascii="Times New Roman" w:hAnsi="Times New Roman"/>
          <w:sz w:val="26"/>
          <w:szCs w:val="26"/>
        </w:rPr>
        <w:t>spp</w:t>
      </w:r>
      <w:r w:rsidR="00517572" w:rsidRPr="0034783A">
        <w:rPr>
          <w:rFonts w:ascii="Times New Roman" w:hAnsi="Times New Roman"/>
          <w:sz w:val="26"/>
          <w:szCs w:val="26"/>
        </w:rPr>
        <w:tab/>
      </w:r>
      <w:r w:rsidR="00517572" w:rsidRPr="0034783A">
        <w:rPr>
          <w:rFonts w:ascii="Times New Roman" w:hAnsi="Times New Roman"/>
          <w:sz w:val="26"/>
          <w:szCs w:val="26"/>
        </w:rPr>
        <w:tab/>
      </w:r>
      <w:r w:rsidR="00517572" w:rsidRPr="0034783A">
        <w:rPr>
          <w:rFonts w:ascii="Times New Roman" w:hAnsi="Times New Roman"/>
          <w:sz w:val="26"/>
          <w:szCs w:val="26"/>
        </w:rPr>
        <w:tab/>
      </w:r>
      <w:r w:rsidR="00A306CF" w:rsidRPr="0034783A">
        <w:rPr>
          <w:rFonts w:ascii="Times New Roman" w:hAnsi="Times New Roman"/>
          <w:sz w:val="26"/>
          <w:szCs w:val="26"/>
        </w:rPr>
        <w:t>2</w:t>
      </w:r>
      <w:r w:rsidR="00A306CF" w:rsidRPr="0034783A">
        <w:rPr>
          <w:rFonts w:ascii="Times New Roman" w:hAnsi="Times New Roman"/>
          <w:sz w:val="26"/>
          <w:szCs w:val="26"/>
        </w:rPr>
        <w:tab/>
      </w:r>
      <w:r w:rsidR="00A306CF" w:rsidRPr="0034783A">
        <w:rPr>
          <w:rFonts w:ascii="Times New Roman" w:hAnsi="Times New Roman"/>
          <w:sz w:val="26"/>
          <w:szCs w:val="26"/>
        </w:rPr>
        <w:tab/>
      </w:r>
      <w:r w:rsidRPr="0034783A">
        <w:rPr>
          <w:rFonts w:ascii="Times New Roman" w:hAnsi="Times New Roman"/>
          <w:sz w:val="26"/>
          <w:szCs w:val="26"/>
        </w:rPr>
        <w:tab/>
        <w:t>3</w:t>
      </w:r>
      <w:r w:rsidR="00A306CF" w:rsidRPr="0034783A">
        <w:rPr>
          <w:rFonts w:ascii="Times New Roman" w:hAnsi="Times New Roman"/>
          <w:sz w:val="26"/>
          <w:szCs w:val="26"/>
        </w:rPr>
        <w:tab/>
      </w:r>
      <w:r w:rsidR="00A306CF" w:rsidRPr="0034783A">
        <w:rPr>
          <w:rFonts w:ascii="Times New Roman" w:hAnsi="Times New Roman"/>
          <w:sz w:val="26"/>
          <w:szCs w:val="26"/>
        </w:rPr>
        <w:tab/>
        <w:t>0.28</w:t>
      </w:r>
    </w:p>
    <w:p w:rsidR="003E0C9B" w:rsidRPr="0034783A" w:rsidRDefault="003E0C9B" w:rsidP="005E39C7">
      <w:pPr>
        <w:spacing w:line="240" w:lineRule="auto"/>
        <w:jc w:val="both"/>
        <w:rPr>
          <w:rFonts w:ascii="Times New Roman" w:hAnsi="Times New Roman"/>
          <w:sz w:val="26"/>
          <w:szCs w:val="26"/>
        </w:rPr>
      </w:pPr>
      <w:r w:rsidRPr="0034783A">
        <w:rPr>
          <w:rFonts w:ascii="Times New Roman" w:hAnsi="Times New Roman"/>
          <w:sz w:val="26"/>
          <w:szCs w:val="26"/>
        </w:rPr>
        <w:t xml:space="preserve">Rhizopus </w:t>
      </w:r>
      <w:r w:rsidR="00517572" w:rsidRPr="0034783A">
        <w:rPr>
          <w:rFonts w:ascii="Times New Roman" w:hAnsi="Times New Roman"/>
          <w:sz w:val="26"/>
          <w:szCs w:val="26"/>
        </w:rPr>
        <w:t>spp</w:t>
      </w:r>
      <w:r w:rsidR="00517572" w:rsidRPr="0034783A">
        <w:rPr>
          <w:rFonts w:ascii="Times New Roman" w:hAnsi="Times New Roman"/>
          <w:sz w:val="26"/>
          <w:szCs w:val="26"/>
        </w:rPr>
        <w:tab/>
      </w:r>
      <w:r w:rsidR="00517572" w:rsidRPr="0034783A">
        <w:rPr>
          <w:rFonts w:ascii="Times New Roman" w:hAnsi="Times New Roman"/>
          <w:sz w:val="26"/>
          <w:szCs w:val="26"/>
        </w:rPr>
        <w:tab/>
      </w:r>
      <w:r w:rsidR="00517572" w:rsidRPr="0034783A">
        <w:rPr>
          <w:rFonts w:ascii="Times New Roman" w:hAnsi="Times New Roman"/>
          <w:sz w:val="26"/>
          <w:szCs w:val="26"/>
        </w:rPr>
        <w:tab/>
      </w:r>
      <w:r w:rsidR="00A306CF" w:rsidRPr="0034783A">
        <w:rPr>
          <w:rFonts w:ascii="Times New Roman" w:hAnsi="Times New Roman"/>
          <w:sz w:val="26"/>
          <w:szCs w:val="26"/>
        </w:rPr>
        <w:t>10</w:t>
      </w:r>
      <w:r w:rsidR="00A306CF" w:rsidRPr="0034783A">
        <w:rPr>
          <w:rFonts w:ascii="Times New Roman" w:hAnsi="Times New Roman"/>
          <w:sz w:val="26"/>
          <w:szCs w:val="26"/>
        </w:rPr>
        <w:tab/>
      </w:r>
      <w:r w:rsidR="00A306CF" w:rsidRPr="0034783A">
        <w:rPr>
          <w:rFonts w:ascii="Times New Roman" w:hAnsi="Times New Roman"/>
          <w:sz w:val="26"/>
          <w:szCs w:val="26"/>
        </w:rPr>
        <w:tab/>
      </w:r>
      <w:r w:rsidR="00A306CF" w:rsidRPr="0034783A">
        <w:rPr>
          <w:rFonts w:ascii="Times New Roman" w:hAnsi="Times New Roman"/>
          <w:sz w:val="26"/>
          <w:szCs w:val="26"/>
        </w:rPr>
        <w:tab/>
      </w:r>
      <w:r w:rsidRPr="0034783A">
        <w:rPr>
          <w:rFonts w:ascii="Times New Roman" w:hAnsi="Times New Roman"/>
          <w:sz w:val="26"/>
          <w:szCs w:val="26"/>
        </w:rPr>
        <w:t>17</w:t>
      </w:r>
      <w:r w:rsidR="00A306CF" w:rsidRPr="0034783A">
        <w:rPr>
          <w:rFonts w:ascii="Times New Roman" w:hAnsi="Times New Roman"/>
          <w:sz w:val="26"/>
          <w:szCs w:val="26"/>
        </w:rPr>
        <w:tab/>
      </w:r>
      <w:r w:rsidR="00A306CF" w:rsidRPr="0034783A">
        <w:rPr>
          <w:rFonts w:ascii="Times New Roman" w:hAnsi="Times New Roman"/>
          <w:sz w:val="26"/>
          <w:szCs w:val="26"/>
        </w:rPr>
        <w:tab/>
        <w:t>0.18</w:t>
      </w:r>
    </w:p>
    <w:p w:rsidR="003E0C9B" w:rsidRPr="0034783A" w:rsidRDefault="003E0C9B" w:rsidP="005E39C7">
      <w:pPr>
        <w:spacing w:after="0" w:line="240" w:lineRule="auto"/>
        <w:jc w:val="both"/>
        <w:rPr>
          <w:rFonts w:ascii="Times New Roman" w:hAnsi="Times New Roman"/>
          <w:sz w:val="26"/>
          <w:szCs w:val="26"/>
        </w:rPr>
      </w:pPr>
      <w:r w:rsidRPr="0034783A">
        <w:rPr>
          <w:rFonts w:ascii="Times New Roman" w:hAnsi="Times New Roman"/>
          <w:sz w:val="26"/>
          <w:szCs w:val="26"/>
        </w:rPr>
        <w:t xml:space="preserve">Penicillium </w:t>
      </w:r>
      <w:r w:rsidR="00517572" w:rsidRPr="0034783A">
        <w:rPr>
          <w:rFonts w:ascii="Times New Roman" w:hAnsi="Times New Roman"/>
          <w:sz w:val="26"/>
          <w:szCs w:val="26"/>
        </w:rPr>
        <w:t>spp</w:t>
      </w:r>
      <w:r w:rsidR="00517572" w:rsidRPr="0034783A">
        <w:rPr>
          <w:rFonts w:ascii="Times New Roman" w:hAnsi="Times New Roman"/>
          <w:sz w:val="26"/>
          <w:szCs w:val="26"/>
        </w:rPr>
        <w:tab/>
      </w:r>
      <w:r w:rsidR="00517572" w:rsidRPr="0034783A">
        <w:rPr>
          <w:rFonts w:ascii="Times New Roman" w:hAnsi="Times New Roman"/>
          <w:sz w:val="26"/>
          <w:szCs w:val="26"/>
        </w:rPr>
        <w:tab/>
      </w:r>
      <w:r w:rsidR="00517572" w:rsidRPr="0034783A">
        <w:rPr>
          <w:rFonts w:ascii="Times New Roman" w:hAnsi="Times New Roman"/>
          <w:sz w:val="26"/>
          <w:szCs w:val="26"/>
        </w:rPr>
        <w:tab/>
      </w:r>
      <w:r w:rsidR="00A306CF" w:rsidRPr="0034783A">
        <w:rPr>
          <w:rFonts w:ascii="Times New Roman" w:hAnsi="Times New Roman"/>
          <w:sz w:val="26"/>
          <w:szCs w:val="26"/>
        </w:rPr>
        <w:t>10</w:t>
      </w:r>
      <w:r w:rsidR="00A306CF" w:rsidRPr="0034783A">
        <w:rPr>
          <w:rFonts w:ascii="Times New Roman" w:hAnsi="Times New Roman"/>
          <w:sz w:val="26"/>
          <w:szCs w:val="26"/>
        </w:rPr>
        <w:tab/>
      </w:r>
      <w:r w:rsidR="00A306CF" w:rsidRPr="0034783A">
        <w:rPr>
          <w:rFonts w:ascii="Times New Roman" w:hAnsi="Times New Roman"/>
          <w:sz w:val="26"/>
          <w:szCs w:val="26"/>
        </w:rPr>
        <w:tab/>
      </w:r>
      <w:r w:rsidR="00A306CF" w:rsidRPr="0034783A">
        <w:rPr>
          <w:rFonts w:ascii="Times New Roman" w:hAnsi="Times New Roman"/>
          <w:sz w:val="26"/>
          <w:szCs w:val="26"/>
        </w:rPr>
        <w:tab/>
      </w:r>
      <w:r w:rsidRPr="0034783A">
        <w:rPr>
          <w:rFonts w:ascii="Times New Roman" w:hAnsi="Times New Roman"/>
          <w:sz w:val="26"/>
          <w:szCs w:val="26"/>
        </w:rPr>
        <w:t>17</w:t>
      </w:r>
      <w:r w:rsidR="00A306CF" w:rsidRPr="0034783A">
        <w:rPr>
          <w:rFonts w:ascii="Times New Roman" w:hAnsi="Times New Roman"/>
          <w:sz w:val="26"/>
          <w:szCs w:val="26"/>
        </w:rPr>
        <w:tab/>
      </w:r>
      <w:r w:rsidR="00A306CF" w:rsidRPr="0034783A">
        <w:rPr>
          <w:rFonts w:ascii="Times New Roman" w:hAnsi="Times New Roman"/>
          <w:sz w:val="26"/>
          <w:szCs w:val="26"/>
        </w:rPr>
        <w:tab/>
        <w:t>0.00</w:t>
      </w:r>
    </w:p>
    <w:p w:rsidR="003E0C9B" w:rsidRPr="0034783A" w:rsidRDefault="00A306CF" w:rsidP="005E39C7">
      <w:pPr>
        <w:spacing w:after="0" w:line="240" w:lineRule="auto"/>
        <w:jc w:val="both"/>
        <w:rPr>
          <w:rFonts w:ascii="Times New Roman" w:hAnsi="Times New Roman"/>
          <w:sz w:val="26"/>
          <w:szCs w:val="26"/>
        </w:rPr>
      </w:pPr>
      <w:r w:rsidRPr="0034783A">
        <w:rPr>
          <w:rFonts w:ascii="Times New Roman" w:hAnsi="Times New Roman"/>
          <w:sz w:val="26"/>
          <w:szCs w:val="26"/>
        </w:rPr>
        <w:t>Mucor spp</w:t>
      </w:r>
      <w:r w:rsidRPr="0034783A">
        <w:rPr>
          <w:rFonts w:ascii="Times New Roman" w:hAnsi="Times New Roman"/>
          <w:sz w:val="26"/>
          <w:szCs w:val="26"/>
        </w:rPr>
        <w:tab/>
      </w:r>
      <w:r w:rsidRPr="0034783A">
        <w:rPr>
          <w:rFonts w:ascii="Times New Roman" w:hAnsi="Times New Roman"/>
          <w:sz w:val="26"/>
          <w:szCs w:val="26"/>
        </w:rPr>
        <w:tab/>
      </w:r>
      <w:r w:rsidRPr="0034783A">
        <w:rPr>
          <w:rFonts w:ascii="Times New Roman" w:hAnsi="Times New Roman"/>
          <w:sz w:val="26"/>
          <w:szCs w:val="26"/>
        </w:rPr>
        <w:tab/>
      </w:r>
      <w:r w:rsidRPr="0034783A">
        <w:rPr>
          <w:rFonts w:ascii="Times New Roman" w:hAnsi="Times New Roman"/>
          <w:sz w:val="26"/>
          <w:szCs w:val="26"/>
        </w:rPr>
        <w:tab/>
        <w:t>18</w:t>
      </w:r>
      <w:r w:rsidRPr="0034783A">
        <w:rPr>
          <w:rFonts w:ascii="Times New Roman" w:hAnsi="Times New Roman"/>
          <w:sz w:val="26"/>
          <w:szCs w:val="26"/>
        </w:rPr>
        <w:tab/>
      </w:r>
      <w:r w:rsidRPr="0034783A">
        <w:rPr>
          <w:rFonts w:ascii="Times New Roman" w:hAnsi="Times New Roman"/>
          <w:sz w:val="26"/>
          <w:szCs w:val="26"/>
        </w:rPr>
        <w:tab/>
      </w:r>
      <w:r w:rsidRPr="0034783A">
        <w:rPr>
          <w:rFonts w:ascii="Times New Roman" w:hAnsi="Times New Roman"/>
          <w:sz w:val="26"/>
          <w:szCs w:val="26"/>
        </w:rPr>
        <w:tab/>
      </w:r>
      <w:r w:rsidR="00517572" w:rsidRPr="0034783A">
        <w:rPr>
          <w:rFonts w:ascii="Times New Roman" w:hAnsi="Times New Roman"/>
          <w:sz w:val="26"/>
          <w:szCs w:val="26"/>
        </w:rPr>
        <w:t>30</w:t>
      </w:r>
      <w:r w:rsidRPr="0034783A">
        <w:rPr>
          <w:rFonts w:ascii="Times New Roman" w:hAnsi="Times New Roman"/>
          <w:sz w:val="26"/>
          <w:szCs w:val="26"/>
        </w:rPr>
        <w:tab/>
      </w:r>
      <w:r w:rsidRPr="0034783A">
        <w:rPr>
          <w:rFonts w:ascii="Times New Roman" w:hAnsi="Times New Roman"/>
          <w:sz w:val="26"/>
          <w:szCs w:val="26"/>
        </w:rPr>
        <w:tab/>
        <w:t>0.88</w:t>
      </w:r>
    </w:p>
    <w:p w:rsidR="003E0C9B" w:rsidRPr="0034783A" w:rsidRDefault="00A306CF" w:rsidP="005E39C7">
      <w:pPr>
        <w:spacing w:after="0" w:line="240" w:lineRule="auto"/>
        <w:jc w:val="both"/>
        <w:rPr>
          <w:rFonts w:ascii="Times New Roman" w:hAnsi="Times New Roman"/>
          <w:sz w:val="26"/>
          <w:szCs w:val="26"/>
        </w:rPr>
      </w:pPr>
      <w:r w:rsidRPr="0034783A">
        <w:rPr>
          <w:rFonts w:ascii="Times New Roman" w:hAnsi="Times New Roman"/>
          <w:sz w:val="26"/>
          <w:szCs w:val="26"/>
        </w:rPr>
        <w:t>Aspergilus spp</w:t>
      </w:r>
      <w:r w:rsidRPr="0034783A">
        <w:rPr>
          <w:rFonts w:ascii="Times New Roman" w:hAnsi="Times New Roman"/>
          <w:sz w:val="26"/>
          <w:szCs w:val="26"/>
        </w:rPr>
        <w:tab/>
      </w:r>
      <w:r w:rsidRPr="0034783A">
        <w:rPr>
          <w:rFonts w:ascii="Times New Roman" w:hAnsi="Times New Roman"/>
          <w:sz w:val="26"/>
          <w:szCs w:val="26"/>
        </w:rPr>
        <w:tab/>
      </w:r>
      <w:r w:rsidRPr="0034783A">
        <w:rPr>
          <w:rFonts w:ascii="Times New Roman" w:hAnsi="Times New Roman"/>
          <w:sz w:val="26"/>
          <w:szCs w:val="26"/>
        </w:rPr>
        <w:tab/>
        <w:t>20</w:t>
      </w:r>
      <w:r w:rsidRPr="0034783A">
        <w:rPr>
          <w:rFonts w:ascii="Times New Roman" w:hAnsi="Times New Roman"/>
          <w:sz w:val="26"/>
          <w:szCs w:val="26"/>
        </w:rPr>
        <w:tab/>
      </w:r>
      <w:r w:rsidRPr="0034783A">
        <w:rPr>
          <w:rFonts w:ascii="Times New Roman" w:hAnsi="Times New Roman"/>
          <w:sz w:val="26"/>
          <w:szCs w:val="26"/>
        </w:rPr>
        <w:tab/>
      </w:r>
      <w:r w:rsidRPr="0034783A">
        <w:rPr>
          <w:rFonts w:ascii="Times New Roman" w:hAnsi="Times New Roman"/>
          <w:sz w:val="26"/>
          <w:szCs w:val="26"/>
        </w:rPr>
        <w:tab/>
      </w:r>
      <w:r w:rsidR="003E0C9B" w:rsidRPr="0034783A">
        <w:rPr>
          <w:rFonts w:ascii="Times New Roman" w:hAnsi="Times New Roman"/>
          <w:sz w:val="26"/>
          <w:szCs w:val="26"/>
        </w:rPr>
        <w:t>33</w:t>
      </w:r>
      <w:r w:rsidRPr="0034783A">
        <w:rPr>
          <w:rFonts w:ascii="Times New Roman" w:hAnsi="Times New Roman"/>
          <w:sz w:val="26"/>
          <w:szCs w:val="26"/>
        </w:rPr>
        <w:tab/>
      </w:r>
      <w:r w:rsidRPr="0034783A">
        <w:rPr>
          <w:rFonts w:ascii="Times New Roman" w:hAnsi="Times New Roman"/>
          <w:sz w:val="26"/>
          <w:szCs w:val="26"/>
        </w:rPr>
        <w:tab/>
        <w:t>.482</w:t>
      </w:r>
    </w:p>
    <w:p w:rsidR="00517572" w:rsidRPr="0034783A" w:rsidRDefault="00517572" w:rsidP="005E39C7">
      <w:pPr>
        <w:spacing w:after="0" w:line="240" w:lineRule="auto"/>
        <w:jc w:val="both"/>
        <w:rPr>
          <w:rFonts w:ascii="Times New Roman" w:hAnsi="Times New Roman"/>
          <w:sz w:val="26"/>
          <w:szCs w:val="26"/>
        </w:rPr>
      </w:pPr>
      <w:r w:rsidRPr="0034783A">
        <w:rPr>
          <w:rFonts w:ascii="Times New Roman" w:hAnsi="Times New Roman"/>
          <w:sz w:val="26"/>
          <w:szCs w:val="26"/>
        </w:rPr>
        <w:t>TOTAL</w:t>
      </w:r>
      <w:r w:rsidRPr="0034783A">
        <w:rPr>
          <w:rFonts w:ascii="Times New Roman" w:hAnsi="Times New Roman"/>
          <w:sz w:val="26"/>
          <w:szCs w:val="26"/>
        </w:rPr>
        <w:tab/>
      </w:r>
      <w:r w:rsidRPr="0034783A">
        <w:rPr>
          <w:rFonts w:ascii="Times New Roman" w:hAnsi="Times New Roman"/>
          <w:sz w:val="26"/>
          <w:szCs w:val="26"/>
        </w:rPr>
        <w:tab/>
      </w:r>
      <w:r w:rsidRPr="0034783A">
        <w:rPr>
          <w:rFonts w:ascii="Times New Roman" w:hAnsi="Times New Roman"/>
          <w:sz w:val="26"/>
          <w:szCs w:val="26"/>
        </w:rPr>
        <w:tab/>
      </w:r>
      <w:r w:rsidRPr="0034783A">
        <w:rPr>
          <w:rFonts w:ascii="Times New Roman" w:hAnsi="Times New Roman"/>
          <w:sz w:val="26"/>
          <w:szCs w:val="26"/>
        </w:rPr>
        <w:tab/>
      </w:r>
      <w:r w:rsidR="00A306CF" w:rsidRPr="0034783A">
        <w:rPr>
          <w:rFonts w:ascii="Times New Roman" w:hAnsi="Times New Roman"/>
          <w:sz w:val="26"/>
          <w:szCs w:val="26"/>
        </w:rPr>
        <w:t>60</w:t>
      </w:r>
      <w:r w:rsidR="00A306CF" w:rsidRPr="0034783A">
        <w:rPr>
          <w:rFonts w:ascii="Times New Roman" w:hAnsi="Times New Roman"/>
          <w:sz w:val="26"/>
          <w:szCs w:val="26"/>
        </w:rPr>
        <w:tab/>
      </w:r>
      <w:r w:rsidR="00A306CF" w:rsidRPr="0034783A">
        <w:rPr>
          <w:rFonts w:ascii="Times New Roman" w:hAnsi="Times New Roman"/>
          <w:sz w:val="26"/>
          <w:szCs w:val="26"/>
        </w:rPr>
        <w:tab/>
      </w:r>
      <w:r w:rsidR="00A306CF" w:rsidRPr="0034783A">
        <w:rPr>
          <w:rFonts w:ascii="Times New Roman" w:hAnsi="Times New Roman"/>
          <w:sz w:val="26"/>
          <w:szCs w:val="26"/>
        </w:rPr>
        <w:tab/>
      </w:r>
      <w:r w:rsidRPr="0034783A">
        <w:rPr>
          <w:rFonts w:ascii="Times New Roman" w:hAnsi="Times New Roman"/>
          <w:sz w:val="26"/>
          <w:szCs w:val="26"/>
        </w:rPr>
        <w:t>100</w:t>
      </w:r>
    </w:p>
    <w:tbl>
      <w:tblPr>
        <w:tblW w:w="10050" w:type="dxa"/>
        <w:tblInd w:w="-132" w:type="dxa"/>
        <w:tblBorders>
          <w:top w:val="single" w:sz="4" w:space="0" w:color="auto"/>
        </w:tblBorders>
        <w:tblLook w:val="0000" w:firstRow="0" w:lastRow="0" w:firstColumn="0" w:lastColumn="0" w:noHBand="0" w:noVBand="0"/>
      </w:tblPr>
      <w:tblGrid>
        <w:gridCol w:w="10050"/>
      </w:tblGrid>
      <w:tr w:rsidR="003E0C9B" w:rsidRPr="0034783A" w:rsidTr="003E0C9B">
        <w:tblPrEx>
          <w:tblCellMar>
            <w:top w:w="0" w:type="dxa"/>
            <w:bottom w:w="0" w:type="dxa"/>
          </w:tblCellMar>
        </w:tblPrEx>
        <w:trPr>
          <w:trHeight w:val="100"/>
        </w:trPr>
        <w:tc>
          <w:tcPr>
            <w:tcW w:w="10050" w:type="dxa"/>
          </w:tcPr>
          <w:p w:rsidR="003E0C9B" w:rsidRPr="0034783A" w:rsidRDefault="003E0C9B" w:rsidP="005E39C7">
            <w:pPr>
              <w:spacing w:line="240" w:lineRule="auto"/>
              <w:rPr>
                <w:rFonts w:ascii="Times New Roman" w:hAnsi="Times New Roman"/>
                <w:sz w:val="26"/>
                <w:szCs w:val="26"/>
              </w:rPr>
            </w:pPr>
          </w:p>
        </w:tc>
      </w:tr>
    </w:tbl>
    <w:p w:rsidR="00B310A6" w:rsidRPr="0034783A" w:rsidRDefault="00A306CF" w:rsidP="004E5BBF">
      <w:pPr>
        <w:spacing w:line="360" w:lineRule="auto"/>
        <w:rPr>
          <w:rFonts w:ascii="Times New Roman" w:hAnsi="Times New Roman"/>
          <w:sz w:val="26"/>
          <w:szCs w:val="26"/>
        </w:rPr>
      </w:pPr>
      <w:r w:rsidRPr="0034783A">
        <w:rPr>
          <w:rFonts w:ascii="Times New Roman" w:hAnsi="Times New Roman"/>
          <w:sz w:val="26"/>
          <w:szCs w:val="26"/>
        </w:rPr>
        <w:t>*</w:t>
      </w:r>
      <w:r w:rsidR="00050E75" w:rsidRPr="0034783A">
        <w:rPr>
          <w:rFonts w:ascii="Times New Roman" w:hAnsi="Times New Roman"/>
          <w:sz w:val="26"/>
          <w:szCs w:val="26"/>
        </w:rPr>
        <w:t>P &lt; 0.05</w:t>
      </w:r>
    </w:p>
    <w:p w:rsidR="00A22C67" w:rsidRPr="0034783A" w:rsidRDefault="00DC68E8" w:rsidP="00B310A6">
      <w:pPr>
        <w:spacing w:line="360" w:lineRule="auto"/>
        <w:rPr>
          <w:rFonts w:ascii="Times New Roman" w:hAnsi="Times New Roman"/>
          <w:sz w:val="26"/>
          <w:szCs w:val="26"/>
        </w:rPr>
      </w:pPr>
      <w:r w:rsidRPr="0034783A">
        <w:rPr>
          <w:rFonts w:ascii="Times New Roman" w:hAnsi="Times New Roman"/>
          <w:b/>
          <w:sz w:val="26"/>
          <w:szCs w:val="26"/>
        </w:rPr>
        <w:lastRenderedPageBreak/>
        <w:t xml:space="preserve">TABLE </w:t>
      </w:r>
      <w:r w:rsidR="004B288F" w:rsidRPr="0034783A">
        <w:rPr>
          <w:rFonts w:ascii="Times New Roman" w:hAnsi="Times New Roman"/>
          <w:b/>
          <w:sz w:val="26"/>
          <w:szCs w:val="26"/>
        </w:rPr>
        <w:t>3</w:t>
      </w:r>
      <w:r w:rsidRPr="0034783A">
        <w:rPr>
          <w:rFonts w:ascii="Times New Roman" w:hAnsi="Times New Roman"/>
          <w:b/>
          <w:sz w:val="26"/>
          <w:szCs w:val="26"/>
        </w:rPr>
        <w:t>:</w:t>
      </w:r>
      <w:r w:rsidR="00E35FA2" w:rsidRPr="0034783A">
        <w:rPr>
          <w:rFonts w:ascii="Times New Roman" w:hAnsi="Times New Roman"/>
          <w:b/>
          <w:sz w:val="26"/>
          <w:szCs w:val="26"/>
        </w:rPr>
        <w:tab/>
        <w:t xml:space="preserve">the percentage distribution of fungi isolates within different location of the female hostel used in Madonna </w:t>
      </w:r>
      <w:r w:rsidRPr="0034783A">
        <w:rPr>
          <w:rFonts w:ascii="Times New Roman" w:hAnsi="Times New Roman"/>
          <w:b/>
          <w:sz w:val="26"/>
          <w:szCs w:val="26"/>
        </w:rPr>
        <w:t>University Elele Campus</w:t>
      </w:r>
    </w:p>
    <w:tbl>
      <w:tblPr>
        <w:tblW w:w="10365" w:type="dxa"/>
        <w:tblInd w:w="-495" w:type="dxa"/>
        <w:tblBorders>
          <w:top w:val="single" w:sz="4" w:space="0" w:color="auto"/>
        </w:tblBorders>
        <w:tblLook w:val="0000" w:firstRow="0" w:lastRow="0" w:firstColumn="0" w:lastColumn="0" w:noHBand="0" w:noVBand="0"/>
      </w:tblPr>
      <w:tblGrid>
        <w:gridCol w:w="10365"/>
      </w:tblGrid>
      <w:tr w:rsidR="00A22C67" w:rsidRPr="0034783A" w:rsidTr="00855765">
        <w:tblPrEx>
          <w:tblCellMar>
            <w:top w:w="0" w:type="dxa"/>
            <w:bottom w:w="0" w:type="dxa"/>
          </w:tblCellMar>
        </w:tblPrEx>
        <w:trPr>
          <w:trHeight w:val="100"/>
        </w:trPr>
        <w:tc>
          <w:tcPr>
            <w:tcW w:w="10365" w:type="dxa"/>
          </w:tcPr>
          <w:p w:rsidR="00A22C67" w:rsidRPr="0034783A" w:rsidRDefault="00A22C67" w:rsidP="00B310A6">
            <w:pPr>
              <w:spacing w:line="240" w:lineRule="auto"/>
              <w:rPr>
                <w:rFonts w:ascii="Times New Roman" w:hAnsi="Times New Roman"/>
                <w:sz w:val="26"/>
                <w:szCs w:val="26"/>
              </w:rPr>
            </w:pPr>
            <w:r w:rsidRPr="0034783A">
              <w:rPr>
                <w:rFonts w:ascii="Times New Roman" w:hAnsi="Times New Roman"/>
                <w:sz w:val="26"/>
                <w:szCs w:val="26"/>
              </w:rPr>
              <w:t xml:space="preserve">Fungal     </w:t>
            </w:r>
            <w:r w:rsidR="008B78B5" w:rsidRPr="0034783A">
              <w:rPr>
                <w:rFonts w:ascii="Times New Roman" w:hAnsi="Times New Roman"/>
                <w:sz w:val="26"/>
                <w:szCs w:val="26"/>
              </w:rPr>
              <w:t xml:space="preserve"> </w:t>
            </w:r>
            <w:r w:rsidRPr="0034783A">
              <w:rPr>
                <w:rFonts w:ascii="Times New Roman" w:hAnsi="Times New Roman"/>
                <w:sz w:val="26"/>
                <w:szCs w:val="26"/>
              </w:rPr>
              <w:t xml:space="preserve"> </w:t>
            </w:r>
            <w:r w:rsidR="008B78B5" w:rsidRPr="0034783A">
              <w:rPr>
                <w:rFonts w:ascii="Times New Roman" w:hAnsi="Times New Roman"/>
                <w:sz w:val="26"/>
                <w:szCs w:val="26"/>
              </w:rPr>
              <w:t xml:space="preserve"> </w:t>
            </w:r>
            <w:r w:rsidRPr="0034783A">
              <w:rPr>
                <w:rFonts w:ascii="Times New Roman" w:hAnsi="Times New Roman"/>
                <w:sz w:val="26"/>
                <w:szCs w:val="26"/>
              </w:rPr>
              <w:t xml:space="preserve">Madonna    </w:t>
            </w:r>
            <w:r w:rsidR="008B78B5" w:rsidRPr="0034783A">
              <w:rPr>
                <w:rFonts w:ascii="Times New Roman" w:hAnsi="Times New Roman"/>
                <w:sz w:val="26"/>
                <w:szCs w:val="26"/>
              </w:rPr>
              <w:t xml:space="preserve">St. </w:t>
            </w:r>
            <w:r w:rsidRPr="0034783A">
              <w:rPr>
                <w:rFonts w:ascii="Times New Roman" w:hAnsi="Times New Roman"/>
                <w:sz w:val="26"/>
                <w:szCs w:val="26"/>
              </w:rPr>
              <w:t>Anthony</w:t>
            </w:r>
            <w:r w:rsidR="001D11D5" w:rsidRPr="0034783A">
              <w:rPr>
                <w:rFonts w:ascii="Times New Roman" w:hAnsi="Times New Roman"/>
                <w:sz w:val="26"/>
                <w:szCs w:val="26"/>
              </w:rPr>
              <w:t xml:space="preserve">    Edeani       Mjs           Omogo   Barnabas</w:t>
            </w:r>
            <w:r w:rsidR="008B78B5" w:rsidRPr="0034783A">
              <w:rPr>
                <w:rFonts w:ascii="Times New Roman" w:hAnsi="Times New Roman"/>
                <w:sz w:val="26"/>
                <w:szCs w:val="26"/>
              </w:rPr>
              <w:t xml:space="preserve">        Total</w:t>
            </w:r>
          </w:p>
        </w:tc>
      </w:tr>
      <w:tr w:rsidR="00A22C67" w:rsidRPr="0034783A" w:rsidTr="00855765">
        <w:tblPrEx>
          <w:tblCellMar>
            <w:top w:w="0" w:type="dxa"/>
            <w:bottom w:w="0" w:type="dxa"/>
          </w:tblCellMar>
        </w:tblPrEx>
        <w:trPr>
          <w:trHeight w:val="495"/>
        </w:trPr>
        <w:tc>
          <w:tcPr>
            <w:tcW w:w="10365" w:type="dxa"/>
            <w:tcBorders>
              <w:bottom w:val="single" w:sz="4" w:space="0" w:color="auto"/>
            </w:tcBorders>
          </w:tcPr>
          <w:p w:rsidR="00A22C67" w:rsidRPr="0034783A" w:rsidRDefault="00A22C67" w:rsidP="00B310A6">
            <w:pPr>
              <w:spacing w:line="240" w:lineRule="auto"/>
              <w:rPr>
                <w:rFonts w:ascii="Times New Roman" w:hAnsi="Times New Roman"/>
                <w:sz w:val="26"/>
                <w:szCs w:val="26"/>
              </w:rPr>
            </w:pPr>
            <w:r w:rsidRPr="0034783A">
              <w:rPr>
                <w:rFonts w:ascii="Times New Roman" w:hAnsi="Times New Roman"/>
                <w:sz w:val="26"/>
                <w:szCs w:val="26"/>
              </w:rPr>
              <w:t xml:space="preserve">Isolate     </w:t>
            </w:r>
            <w:r w:rsidR="008B78B5" w:rsidRPr="0034783A">
              <w:rPr>
                <w:rFonts w:ascii="Times New Roman" w:hAnsi="Times New Roman"/>
                <w:sz w:val="26"/>
                <w:szCs w:val="26"/>
              </w:rPr>
              <w:t xml:space="preserve">   </w:t>
            </w:r>
            <w:r w:rsidRPr="0034783A">
              <w:rPr>
                <w:rFonts w:ascii="Times New Roman" w:hAnsi="Times New Roman"/>
                <w:sz w:val="26"/>
                <w:szCs w:val="26"/>
              </w:rPr>
              <w:t xml:space="preserve"> </w:t>
            </w:r>
            <w:r w:rsidR="008B78B5" w:rsidRPr="0034783A">
              <w:rPr>
                <w:rFonts w:ascii="Times New Roman" w:hAnsi="Times New Roman"/>
                <w:sz w:val="26"/>
                <w:szCs w:val="26"/>
              </w:rPr>
              <w:t xml:space="preserve">Hostel    </w:t>
            </w:r>
            <w:r w:rsidR="001D11D5" w:rsidRPr="0034783A">
              <w:rPr>
                <w:rFonts w:ascii="Times New Roman" w:hAnsi="Times New Roman"/>
                <w:sz w:val="26"/>
                <w:szCs w:val="26"/>
              </w:rPr>
              <w:t xml:space="preserve">   Hostel             Hostel          Hostel         Hostel       </w:t>
            </w:r>
            <w:r w:rsidR="008B78B5" w:rsidRPr="0034783A">
              <w:rPr>
                <w:rFonts w:ascii="Times New Roman" w:hAnsi="Times New Roman"/>
                <w:sz w:val="26"/>
                <w:szCs w:val="26"/>
              </w:rPr>
              <w:t>Hostel</w:t>
            </w:r>
          </w:p>
        </w:tc>
      </w:tr>
      <w:tr w:rsidR="00A22C67" w:rsidRPr="0034783A" w:rsidTr="00855765">
        <w:tblPrEx>
          <w:tblCellMar>
            <w:top w:w="0" w:type="dxa"/>
            <w:bottom w:w="0" w:type="dxa"/>
          </w:tblCellMar>
        </w:tblPrEx>
        <w:trPr>
          <w:trHeight w:val="465"/>
        </w:trPr>
        <w:tc>
          <w:tcPr>
            <w:tcW w:w="10365" w:type="dxa"/>
            <w:tcBorders>
              <w:top w:val="single" w:sz="4" w:space="0" w:color="auto"/>
            </w:tcBorders>
          </w:tcPr>
          <w:p w:rsidR="00A22C67" w:rsidRPr="0034783A" w:rsidRDefault="008B78B5" w:rsidP="00B310A6">
            <w:pPr>
              <w:spacing w:after="0" w:line="240" w:lineRule="auto"/>
              <w:rPr>
                <w:rFonts w:ascii="Times New Roman" w:hAnsi="Times New Roman"/>
                <w:sz w:val="26"/>
                <w:szCs w:val="26"/>
              </w:rPr>
            </w:pPr>
            <w:r w:rsidRPr="0034783A">
              <w:rPr>
                <w:rFonts w:ascii="Times New Roman" w:hAnsi="Times New Roman"/>
                <w:sz w:val="26"/>
                <w:szCs w:val="26"/>
              </w:rPr>
              <w:t xml:space="preserve">Rhizopus </w:t>
            </w:r>
            <w:r w:rsidR="000632E8" w:rsidRPr="0034783A">
              <w:rPr>
                <w:rFonts w:ascii="Times New Roman" w:hAnsi="Times New Roman"/>
                <w:sz w:val="26"/>
                <w:szCs w:val="26"/>
              </w:rPr>
              <w:t xml:space="preserve">  </w:t>
            </w:r>
            <w:r w:rsidRPr="0034783A">
              <w:rPr>
                <w:rFonts w:ascii="Times New Roman" w:hAnsi="Times New Roman"/>
                <w:sz w:val="26"/>
                <w:szCs w:val="26"/>
              </w:rPr>
              <w:t xml:space="preserve">2(15)   </w:t>
            </w:r>
            <w:r w:rsidR="000632E8" w:rsidRPr="0034783A">
              <w:rPr>
                <w:rFonts w:ascii="Times New Roman" w:hAnsi="Times New Roman"/>
                <w:sz w:val="26"/>
                <w:szCs w:val="26"/>
              </w:rPr>
              <w:t xml:space="preserve">       3(33)              </w:t>
            </w:r>
            <w:r w:rsidRPr="0034783A">
              <w:rPr>
                <w:rFonts w:ascii="Times New Roman" w:hAnsi="Times New Roman"/>
                <w:sz w:val="26"/>
                <w:szCs w:val="26"/>
              </w:rPr>
              <w:t>0(</w:t>
            </w:r>
            <w:r w:rsidR="000632E8" w:rsidRPr="0034783A">
              <w:rPr>
                <w:rFonts w:ascii="Times New Roman" w:hAnsi="Times New Roman"/>
                <w:sz w:val="26"/>
                <w:szCs w:val="26"/>
              </w:rPr>
              <w:t xml:space="preserve">0)             3(33)        </w:t>
            </w:r>
            <w:r w:rsidRPr="0034783A">
              <w:rPr>
                <w:rFonts w:ascii="Times New Roman" w:hAnsi="Times New Roman"/>
                <w:sz w:val="26"/>
                <w:szCs w:val="26"/>
              </w:rPr>
              <w:t>2(4)</w:t>
            </w:r>
            <w:r w:rsidR="000632E8" w:rsidRPr="0034783A">
              <w:rPr>
                <w:rFonts w:ascii="Times New Roman" w:hAnsi="Times New Roman"/>
                <w:sz w:val="26"/>
                <w:szCs w:val="26"/>
              </w:rPr>
              <w:t xml:space="preserve">     </w:t>
            </w:r>
            <w:r w:rsidR="00855765" w:rsidRPr="0034783A">
              <w:rPr>
                <w:rFonts w:ascii="Times New Roman" w:hAnsi="Times New Roman"/>
                <w:sz w:val="26"/>
                <w:szCs w:val="26"/>
              </w:rPr>
              <w:t xml:space="preserve">       </w:t>
            </w:r>
            <w:r w:rsidR="000632E8" w:rsidRPr="0034783A">
              <w:rPr>
                <w:rFonts w:ascii="Times New Roman" w:hAnsi="Times New Roman"/>
                <w:sz w:val="26"/>
                <w:szCs w:val="26"/>
              </w:rPr>
              <w:t xml:space="preserve">0(0)            </w:t>
            </w:r>
            <w:r w:rsidRPr="0034783A">
              <w:rPr>
                <w:rFonts w:ascii="Times New Roman" w:hAnsi="Times New Roman"/>
                <w:sz w:val="26"/>
                <w:szCs w:val="26"/>
              </w:rPr>
              <w:t>10(17)</w:t>
            </w:r>
          </w:p>
          <w:p w:rsidR="008B78B5" w:rsidRPr="0034783A" w:rsidRDefault="008B78B5" w:rsidP="00B310A6">
            <w:pPr>
              <w:spacing w:after="0" w:line="240" w:lineRule="auto"/>
              <w:rPr>
                <w:rFonts w:ascii="Times New Roman" w:hAnsi="Times New Roman"/>
                <w:sz w:val="26"/>
                <w:szCs w:val="26"/>
              </w:rPr>
            </w:pPr>
            <w:r w:rsidRPr="0034783A">
              <w:rPr>
                <w:rFonts w:ascii="Times New Roman" w:hAnsi="Times New Roman"/>
                <w:sz w:val="26"/>
                <w:szCs w:val="26"/>
              </w:rPr>
              <w:t>Spp</w:t>
            </w:r>
          </w:p>
          <w:p w:rsidR="008B78B5" w:rsidRPr="0034783A" w:rsidRDefault="008B78B5" w:rsidP="00B310A6">
            <w:pPr>
              <w:spacing w:after="0" w:line="240" w:lineRule="auto"/>
              <w:rPr>
                <w:rFonts w:ascii="Times New Roman" w:hAnsi="Times New Roman"/>
                <w:sz w:val="26"/>
                <w:szCs w:val="26"/>
              </w:rPr>
            </w:pPr>
            <w:r w:rsidRPr="0034783A">
              <w:rPr>
                <w:rFonts w:ascii="Times New Roman" w:hAnsi="Times New Roman"/>
                <w:sz w:val="26"/>
                <w:szCs w:val="26"/>
              </w:rPr>
              <w:t>Aspergilus</w:t>
            </w:r>
            <w:r w:rsidR="00855765" w:rsidRPr="0034783A">
              <w:rPr>
                <w:rFonts w:ascii="Times New Roman" w:hAnsi="Times New Roman"/>
                <w:sz w:val="26"/>
                <w:szCs w:val="26"/>
              </w:rPr>
              <w:t xml:space="preserve">  3(23)        2(22)         3(60)             2(22)         </w:t>
            </w:r>
            <w:r w:rsidRPr="0034783A">
              <w:rPr>
                <w:rFonts w:ascii="Times New Roman" w:hAnsi="Times New Roman"/>
                <w:sz w:val="26"/>
                <w:szCs w:val="26"/>
              </w:rPr>
              <w:t>5</w:t>
            </w:r>
            <w:r w:rsidR="00007DDC" w:rsidRPr="0034783A">
              <w:rPr>
                <w:rFonts w:ascii="Times New Roman" w:hAnsi="Times New Roman"/>
                <w:sz w:val="26"/>
                <w:szCs w:val="26"/>
              </w:rPr>
              <w:t xml:space="preserve">(36)  </w:t>
            </w:r>
            <w:r w:rsidR="00855765" w:rsidRPr="0034783A">
              <w:rPr>
                <w:rFonts w:ascii="Times New Roman" w:hAnsi="Times New Roman"/>
                <w:sz w:val="26"/>
                <w:szCs w:val="26"/>
              </w:rPr>
              <w:t xml:space="preserve">         5(50)           </w:t>
            </w:r>
            <w:r w:rsidR="00007DDC" w:rsidRPr="0034783A">
              <w:rPr>
                <w:rFonts w:ascii="Times New Roman" w:hAnsi="Times New Roman"/>
                <w:sz w:val="26"/>
                <w:szCs w:val="26"/>
              </w:rPr>
              <w:t>20(33)</w:t>
            </w:r>
          </w:p>
          <w:p w:rsidR="008B78B5" w:rsidRPr="0034783A" w:rsidRDefault="00007DDC" w:rsidP="00B310A6">
            <w:pPr>
              <w:spacing w:after="0" w:line="240" w:lineRule="auto"/>
              <w:rPr>
                <w:rFonts w:ascii="Times New Roman" w:hAnsi="Times New Roman"/>
                <w:sz w:val="26"/>
                <w:szCs w:val="26"/>
              </w:rPr>
            </w:pPr>
            <w:r w:rsidRPr="0034783A">
              <w:rPr>
                <w:rFonts w:ascii="Times New Roman" w:hAnsi="Times New Roman"/>
                <w:sz w:val="26"/>
                <w:szCs w:val="26"/>
              </w:rPr>
              <w:t>S</w:t>
            </w:r>
            <w:r w:rsidR="008B78B5" w:rsidRPr="0034783A">
              <w:rPr>
                <w:rFonts w:ascii="Times New Roman" w:hAnsi="Times New Roman"/>
                <w:sz w:val="26"/>
                <w:szCs w:val="26"/>
              </w:rPr>
              <w:t>pp</w:t>
            </w:r>
          </w:p>
          <w:p w:rsidR="00007DDC" w:rsidRPr="0034783A" w:rsidRDefault="00007DDC" w:rsidP="00B310A6">
            <w:pPr>
              <w:spacing w:after="0" w:line="240" w:lineRule="auto"/>
              <w:rPr>
                <w:rFonts w:ascii="Times New Roman" w:hAnsi="Times New Roman"/>
                <w:sz w:val="26"/>
                <w:szCs w:val="26"/>
              </w:rPr>
            </w:pPr>
            <w:r w:rsidRPr="0034783A">
              <w:rPr>
                <w:rFonts w:ascii="Times New Roman" w:hAnsi="Times New Roman"/>
                <w:sz w:val="26"/>
                <w:szCs w:val="26"/>
              </w:rPr>
              <w:t>Mucor</w:t>
            </w:r>
            <w:r w:rsidR="00855765" w:rsidRPr="0034783A">
              <w:rPr>
                <w:rFonts w:ascii="Times New Roman" w:hAnsi="Times New Roman"/>
                <w:sz w:val="26"/>
                <w:szCs w:val="26"/>
              </w:rPr>
              <w:t xml:space="preserve">       4(31)         2(22)           </w:t>
            </w:r>
            <w:r w:rsidRPr="0034783A">
              <w:rPr>
                <w:rFonts w:ascii="Times New Roman" w:hAnsi="Times New Roman"/>
                <w:sz w:val="26"/>
                <w:szCs w:val="26"/>
              </w:rPr>
              <w:t>2</w:t>
            </w:r>
            <w:r w:rsidR="00855765" w:rsidRPr="0034783A">
              <w:rPr>
                <w:rFonts w:ascii="Times New Roman" w:hAnsi="Times New Roman"/>
                <w:sz w:val="26"/>
                <w:szCs w:val="26"/>
              </w:rPr>
              <w:t xml:space="preserve"> (40)          </w:t>
            </w:r>
            <w:r w:rsidRPr="0034783A">
              <w:rPr>
                <w:rFonts w:ascii="Times New Roman" w:hAnsi="Times New Roman"/>
                <w:sz w:val="26"/>
                <w:szCs w:val="26"/>
              </w:rPr>
              <w:t>2</w:t>
            </w:r>
            <w:r w:rsidR="00855765" w:rsidRPr="0034783A">
              <w:rPr>
                <w:rFonts w:ascii="Times New Roman" w:hAnsi="Times New Roman"/>
                <w:sz w:val="26"/>
                <w:szCs w:val="26"/>
              </w:rPr>
              <w:t xml:space="preserve"> (22)         5(36)           3(30)            </w:t>
            </w:r>
            <w:r w:rsidRPr="0034783A">
              <w:rPr>
                <w:rFonts w:ascii="Times New Roman" w:hAnsi="Times New Roman"/>
                <w:sz w:val="26"/>
                <w:szCs w:val="26"/>
              </w:rPr>
              <w:t>18(30)</w:t>
            </w:r>
          </w:p>
          <w:p w:rsidR="00007DDC" w:rsidRPr="0034783A" w:rsidRDefault="00007DDC" w:rsidP="00B310A6">
            <w:pPr>
              <w:spacing w:after="0" w:line="240" w:lineRule="auto"/>
              <w:rPr>
                <w:rFonts w:ascii="Times New Roman" w:hAnsi="Times New Roman"/>
                <w:sz w:val="26"/>
                <w:szCs w:val="26"/>
              </w:rPr>
            </w:pPr>
            <w:r w:rsidRPr="0034783A">
              <w:rPr>
                <w:rFonts w:ascii="Times New Roman" w:hAnsi="Times New Roman"/>
                <w:sz w:val="26"/>
                <w:szCs w:val="26"/>
              </w:rPr>
              <w:t>Spp</w:t>
            </w:r>
          </w:p>
          <w:p w:rsidR="00007DDC" w:rsidRPr="0034783A" w:rsidRDefault="00007DDC" w:rsidP="00B310A6">
            <w:pPr>
              <w:spacing w:after="0" w:line="240" w:lineRule="auto"/>
              <w:rPr>
                <w:rFonts w:ascii="Times New Roman" w:hAnsi="Times New Roman"/>
                <w:sz w:val="26"/>
                <w:szCs w:val="26"/>
              </w:rPr>
            </w:pPr>
            <w:r w:rsidRPr="0034783A">
              <w:rPr>
                <w:rFonts w:ascii="Times New Roman" w:hAnsi="Times New Roman"/>
                <w:sz w:val="26"/>
                <w:szCs w:val="26"/>
              </w:rPr>
              <w:t>Penicillium</w:t>
            </w:r>
            <w:r w:rsidR="00855765" w:rsidRPr="0034783A">
              <w:rPr>
                <w:rFonts w:ascii="Times New Roman" w:hAnsi="Times New Roman"/>
                <w:sz w:val="26"/>
                <w:szCs w:val="26"/>
              </w:rPr>
              <w:t xml:space="preserve">  </w:t>
            </w:r>
            <w:r w:rsidRPr="0034783A">
              <w:rPr>
                <w:rFonts w:ascii="Times New Roman" w:hAnsi="Times New Roman"/>
                <w:sz w:val="26"/>
                <w:szCs w:val="26"/>
              </w:rPr>
              <w:t>2(15</w:t>
            </w:r>
            <w:r w:rsidR="00855765" w:rsidRPr="0034783A">
              <w:rPr>
                <w:rFonts w:ascii="Times New Roman" w:hAnsi="Times New Roman"/>
                <w:sz w:val="26"/>
                <w:szCs w:val="26"/>
              </w:rPr>
              <w:t xml:space="preserve">)       2(22)           0(0)            2(22)          2(14)            2(20)  </w:t>
            </w:r>
            <w:r w:rsidR="000632E8" w:rsidRPr="0034783A">
              <w:rPr>
                <w:rFonts w:ascii="Times New Roman" w:hAnsi="Times New Roman"/>
                <w:sz w:val="26"/>
                <w:szCs w:val="26"/>
              </w:rPr>
              <w:t xml:space="preserve">         10(17)</w:t>
            </w:r>
          </w:p>
          <w:p w:rsidR="00007DDC" w:rsidRPr="0034783A" w:rsidRDefault="000632E8" w:rsidP="00B310A6">
            <w:pPr>
              <w:spacing w:after="0" w:line="240" w:lineRule="auto"/>
              <w:rPr>
                <w:rFonts w:ascii="Times New Roman" w:hAnsi="Times New Roman"/>
                <w:sz w:val="26"/>
                <w:szCs w:val="26"/>
              </w:rPr>
            </w:pPr>
            <w:r w:rsidRPr="0034783A">
              <w:rPr>
                <w:rFonts w:ascii="Times New Roman" w:hAnsi="Times New Roman"/>
                <w:sz w:val="26"/>
                <w:szCs w:val="26"/>
              </w:rPr>
              <w:t>S</w:t>
            </w:r>
            <w:r w:rsidR="00007DDC" w:rsidRPr="0034783A">
              <w:rPr>
                <w:rFonts w:ascii="Times New Roman" w:hAnsi="Times New Roman"/>
                <w:sz w:val="26"/>
                <w:szCs w:val="26"/>
              </w:rPr>
              <w:t>pp</w:t>
            </w:r>
          </w:p>
          <w:p w:rsidR="000632E8" w:rsidRPr="0034783A" w:rsidRDefault="000632E8" w:rsidP="00B310A6">
            <w:pPr>
              <w:spacing w:after="0" w:line="240" w:lineRule="auto"/>
              <w:rPr>
                <w:rFonts w:ascii="Times New Roman" w:hAnsi="Times New Roman"/>
                <w:sz w:val="26"/>
                <w:szCs w:val="26"/>
              </w:rPr>
            </w:pPr>
            <w:r w:rsidRPr="0034783A">
              <w:rPr>
                <w:rFonts w:ascii="Times New Roman" w:hAnsi="Times New Roman"/>
                <w:sz w:val="26"/>
                <w:szCs w:val="26"/>
              </w:rPr>
              <w:t>Fusarium</w:t>
            </w:r>
            <w:r w:rsidR="00855765" w:rsidRPr="0034783A">
              <w:rPr>
                <w:rFonts w:ascii="Times New Roman" w:hAnsi="Times New Roman"/>
                <w:sz w:val="26"/>
                <w:szCs w:val="26"/>
              </w:rPr>
              <w:t xml:space="preserve">     2(15)      </w:t>
            </w:r>
            <w:r w:rsidRPr="0034783A">
              <w:rPr>
                <w:rFonts w:ascii="Times New Roman" w:hAnsi="Times New Roman"/>
                <w:sz w:val="26"/>
                <w:szCs w:val="26"/>
              </w:rPr>
              <w:t xml:space="preserve"> </w:t>
            </w:r>
            <w:r w:rsidR="00855765" w:rsidRPr="0034783A">
              <w:rPr>
                <w:rFonts w:ascii="Times New Roman" w:hAnsi="Times New Roman"/>
                <w:sz w:val="26"/>
                <w:szCs w:val="26"/>
              </w:rPr>
              <w:t xml:space="preserve">0(0)             </w:t>
            </w:r>
            <w:r w:rsidRPr="0034783A">
              <w:rPr>
                <w:rFonts w:ascii="Times New Roman" w:hAnsi="Times New Roman"/>
                <w:sz w:val="26"/>
                <w:szCs w:val="26"/>
              </w:rPr>
              <w:t xml:space="preserve">0(0) </w:t>
            </w:r>
            <w:r w:rsidR="00855765" w:rsidRPr="0034783A">
              <w:rPr>
                <w:rFonts w:ascii="Times New Roman" w:hAnsi="Times New Roman"/>
                <w:sz w:val="26"/>
                <w:szCs w:val="26"/>
              </w:rPr>
              <w:t xml:space="preserve">            0(0)           </w:t>
            </w:r>
            <w:r w:rsidRPr="0034783A">
              <w:rPr>
                <w:rFonts w:ascii="Times New Roman" w:hAnsi="Times New Roman"/>
                <w:sz w:val="26"/>
                <w:szCs w:val="26"/>
              </w:rPr>
              <w:t xml:space="preserve"> 0(0</w:t>
            </w:r>
            <w:r w:rsidR="00855765" w:rsidRPr="0034783A">
              <w:rPr>
                <w:rFonts w:ascii="Times New Roman" w:hAnsi="Times New Roman"/>
                <w:sz w:val="26"/>
                <w:szCs w:val="26"/>
              </w:rPr>
              <w:t xml:space="preserve">)              0(0)     </w:t>
            </w:r>
            <w:r w:rsidRPr="0034783A">
              <w:rPr>
                <w:rFonts w:ascii="Times New Roman" w:hAnsi="Times New Roman"/>
                <w:sz w:val="26"/>
                <w:szCs w:val="26"/>
              </w:rPr>
              <w:t xml:space="preserve">        2(3)</w:t>
            </w:r>
          </w:p>
          <w:p w:rsidR="000632E8" w:rsidRPr="0034783A" w:rsidRDefault="000632E8" w:rsidP="00B310A6">
            <w:pPr>
              <w:spacing w:after="0" w:line="240" w:lineRule="auto"/>
              <w:rPr>
                <w:rFonts w:ascii="Times New Roman" w:hAnsi="Times New Roman"/>
                <w:sz w:val="26"/>
                <w:szCs w:val="26"/>
              </w:rPr>
            </w:pPr>
            <w:r w:rsidRPr="0034783A">
              <w:rPr>
                <w:rFonts w:ascii="Times New Roman" w:hAnsi="Times New Roman"/>
                <w:sz w:val="26"/>
                <w:szCs w:val="26"/>
              </w:rPr>
              <w:t>Spp</w:t>
            </w:r>
          </w:p>
          <w:p w:rsidR="000632E8" w:rsidRPr="0034783A" w:rsidRDefault="000632E8" w:rsidP="00B310A6">
            <w:pPr>
              <w:spacing w:after="0" w:line="240" w:lineRule="auto"/>
              <w:rPr>
                <w:rFonts w:ascii="Times New Roman" w:hAnsi="Times New Roman"/>
                <w:sz w:val="26"/>
                <w:szCs w:val="26"/>
              </w:rPr>
            </w:pPr>
            <w:r w:rsidRPr="0034783A">
              <w:rPr>
                <w:rFonts w:ascii="Times New Roman" w:hAnsi="Times New Roman"/>
                <w:sz w:val="26"/>
                <w:szCs w:val="26"/>
              </w:rPr>
              <w:t xml:space="preserve">Total </w:t>
            </w:r>
            <w:r w:rsidR="00855765" w:rsidRPr="0034783A">
              <w:rPr>
                <w:rFonts w:ascii="Times New Roman" w:hAnsi="Times New Roman"/>
                <w:sz w:val="26"/>
                <w:szCs w:val="26"/>
              </w:rPr>
              <w:t xml:space="preserve">          </w:t>
            </w:r>
            <w:r w:rsidRPr="0034783A">
              <w:rPr>
                <w:rFonts w:ascii="Times New Roman" w:hAnsi="Times New Roman"/>
                <w:sz w:val="26"/>
                <w:szCs w:val="26"/>
              </w:rPr>
              <w:t>13 (22)</w:t>
            </w:r>
            <w:r w:rsidR="00855765" w:rsidRPr="0034783A">
              <w:rPr>
                <w:rFonts w:ascii="Times New Roman" w:hAnsi="Times New Roman"/>
                <w:sz w:val="26"/>
                <w:szCs w:val="26"/>
              </w:rPr>
              <w:t xml:space="preserve">      </w:t>
            </w:r>
            <w:r w:rsidRPr="0034783A">
              <w:rPr>
                <w:rFonts w:ascii="Times New Roman" w:hAnsi="Times New Roman"/>
                <w:sz w:val="26"/>
                <w:szCs w:val="26"/>
              </w:rPr>
              <w:t xml:space="preserve">9(15)   </w:t>
            </w:r>
            <w:r w:rsidR="00855765" w:rsidRPr="0034783A">
              <w:rPr>
                <w:rFonts w:ascii="Times New Roman" w:hAnsi="Times New Roman"/>
                <w:sz w:val="26"/>
                <w:szCs w:val="26"/>
              </w:rPr>
              <w:t xml:space="preserve">      5(8)             9(15)          </w:t>
            </w:r>
            <w:r w:rsidRPr="0034783A">
              <w:rPr>
                <w:rFonts w:ascii="Times New Roman" w:hAnsi="Times New Roman"/>
                <w:sz w:val="26"/>
                <w:szCs w:val="26"/>
              </w:rPr>
              <w:t>14</w:t>
            </w:r>
            <w:r w:rsidR="00855765" w:rsidRPr="0034783A">
              <w:rPr>
                <w:rFonts w:ascii="Times New Roman" w:hAnsi="Times New Roman"/>
                <w:sz w:val="26"/>
                <w:szCs w:val="26"/>
              </w:rPr>
              <w:t xml:space="preserve">(23)        10(17) </w:t>
            </w:r>
            <w:r w:rsidRPr="0034783A">
              <w:rPr>
                <w:rFonts w:ascii="Times New Roman" w:hAnsi="Times New Roman"/>
                <w:sz w:val="26"/>
                <w:szCs w:val="26"/>
              </w:rPr>
              <w:t xml:space="preserve">        60(100)</w:t>
            </w:r>
          </w:p>
        </w:tc>
      </w:tr>
    </w:tbl>
    <w:p w:rsidR="00A22C67" w:rsidRPr="0034783A" w:rsidRDefault="00A22C67" w:rsidP="005E39C7">
      <w:pPr>
        <w:spacing w:line="240" w:lineRule="auto"/>
        <w:rPr>
          <w:rFonts w:ascii="Times New Roman" w:hAnsi="Times New Roman"/>
          <w:sz w:val="26"/>
          <w:szCs w:val="26"/>
        </w:rPr>
      </w:pPr>
    </w:p>
    <w:tbl>
      <w:tblPr>
        <w:tblW w:w="9313" w:type="dxa"/>
        <w:tblInd w:w="93" w:type="dxa"/>
        <w:tblBorders>
          <w:top w:val="single" w:sz="4" w:space="0" w:color="auto"/>
        </w:tblBorders>
        <w:tblLook w:val="0000" w:firstRow="0" w:lastRow="0" w:firstColumn="0" w:lastColumn="0" w:noHBand="0" w:noVBand="0"/>
      </w:tblPr>
      <w:tblGrid>
        <w:gridCol w:w="9313"/>
      </w:tblGrid>
      <w:tr w:rsidR="00A22C67" w:rsidRPr="0034783A" w:rsidTr="00CB6E9E">
        <w:tblPrEx>
          <w:tblCellMar>
            <w:top w:w="0" w:type="dxa"/>
            <w:bottom w:w="0" w:type="dxa"/>
          </w:tblCellMar>
        </w:tblPrEx>
        <w:trPr>
          <w:trHeight w:val="427"/>
        </w:trPr>
        <w:tc>
          <w:tcPr>
            <w:tcW w:w="9313" w:type="dxa"/>
          </w:tcPr>
          <w:p w:rsidR="00AA0081" w:rsidRPr="0034783A" w:rsidRDefault="00AA0081" w:rsidP="00AA0081">
            <w:pPr>
              <w:spacing w:line="360" w:lineRule="auto"/>
              <w:rPr>
                <w:rFonts w:ascii="Times New Roman" w:hAnsi="Times New Roman"/>
                <w:sz w:val="26"/>
                <w:szCs w:val="26"/>
              </w:rPr>
            </w:pPr>
            <w:bookmarkStart w:id="0" w:name="_GoBack"/>
            <w:bookmarkEnd w:id="0"/>
            <w:r w:rsidRPr="0034783A">
              <w:rPr>
                <w:rFonts w:ascii="Times New Roman" w:hAnsi="Times New Roman"/>
                <w:sz w:val="26"/>
                <w:szCs w:val="26"/>
              </w:rPr>
              <w:t>*=P&lt;0.05</w:t>
            </w:r>
          </w:p>
          <w:p w:rsidR="00A22C67" w:rsidRPr="0034783A" w:rsidRDefault="00A22C67" w:rsidP="004E5BBF">
            <w:pPr>
              <w:spacing w:line="360" w:lineRule="auto"/>
              <w:rPr>
                <w:rFonts w:ascii="Times New Roman" w:hAnsi="Times New Roman"/>
                <w:sz w:val="26"/>
                <w:szCs w:val="26"/>
              </w:rPr>
            </w:pPr>
          </w:p>
        </w:tc>
      </w:tr>
    </w:tbl>
    <w:p w:rsidR="00D21CEE" w:rsidRPr="0034783A" w:rsidRDefault="00D21CEE" w:rsidP="00D21CEE">
      <w:pPr>
        <w:spacing w:line="360" w:lineRule="auto"/>
        <w:rPr>
          <w:rFonts w:ascii="Times New Roman" w:hAnsi="Times New Roman"/>
          <w:sz w:val="26"/>
          <w:szCs w:val="26"/>
        </w:rPr>
      </w:pPr>
    </w:p>
    <w:p w:rsidR="00D21CEE" w:rsidRPr="0034783A" w:rsidRDefault="00D21CEE" w:rsidP="00D21CEE">
      <w:pPr>
        <w:spacing w:line="360" w:lineRule="auto"/>
        <w:rPr>
          <w:rFonts w:ascii="Times New Roman" w:hAnsi="Times New Roman"/>
          <w:sz w:val="26"/>
          <w:szCs w:val="26"/>
        </w:rPr>
      </w:pPr>
    </w:p>
    <w:p w:rsidR="00D21CEE" w:rsidRPr="0034783A" w:rsidRDefault="00D21CEE" w:rsidP="00D21CEE">
      <w:pPr>
        <w:spacing w:line="360" w:lineRule="auto"/>
        <w:rPr>
          <w:rFonts w:ascii="Times New Roman" w:hAnsi="Times New Roman"/>
          <w:sz w:val="26"/>
          <w:szCs w:val="26"/>
        </w:rPr>
      </w:pPr>
    </w:p>
    <w:p w:rsidR="00D21CEE" w:rsidRPr="0034783A" w:rsidRDefault="00D21CEE" w:rsidP="00D21CEE">
      <w:pPr>
        <w:spacing w:line="360" w:lineRule="auto"/>
        <w:rPr>
          <w:rFonts w:ascii="Times New Roman" w:hAnsi="Times New Roman"/>
          <w:sz w:val="26"/>
          <w:szCs w:val="26"/>
        </w:rPr>
      </w:pPr>
    </w:p>
    <w:p w:rsidR="00D21CEE" w:rsidRPr="0034783A" w:rsidRDefault="00D21CEE" w:rsidP="00D21CEE">
      <w:pPr>
        <w:spacing w:line="360" w:lineRule="auto"/>
        <w:rPr>
          <w:rFonts w:ascii="Times New Roman" w:hAnsi="Times New Roman"/>
          <w:sz w:val="26"/>
          <w:szCs w:val="26"/>
        </w:rPr>
      </w:pPr>
    </w:p>
    <w:p w:rsidR="00964F38" w:rsidRPr="0034783A" w:rsidRDefault="00964F38" w:rsidP="00964F38">
      <w:pPr>
        <w:spacing w:line="360" w:lineRule="auto"/>
        <w:rPr>
          <w:rFonts w:ascii="Times New Roman" w:hAnsi="Times New Roman"/>
          <w:b/>
          <w:sz w:val="26"/>
          <w:szCs w:val="26"/>
        </w:rPr>
      </w:pPr>
    </w:p>
    <w:p w:rsidR="00964F38" w:rsidRPr="0034783A" w:rsidRDefault="00964F38" w:rsidP="00964F38">
      <w:pPr>
        <w:spacing w:after="0" w:line="240" w:lineRule="auto"/>
        <w:rPr>
          <w:rFonts w:ascii="Times New Roman" w:hAnsi="Times New Roman"/>
          <w:sz w:val="26"/>
          <w:szCs w:val="26"/>
        </w:rPr>
      </w:pPr>
    </w:p>
    <w:p w:rsidR="00212621" w:rsidRPr="0034783A" w:rsidRDefault="00C207D4" w:rsidP="00964F38">
      <w:pPr>
        <w:spacing w:line="360" w:lineRule="auto"/>
        <w:rPr>
          <w:rFonts w:ascii="Times New Roman" w:hAnsi="Times New Roman"/>
          <w:sz w:val="26"/>
          <w:szCs w:val="26"/>
        </w:rPr>
      </w:pPr>
      <w:r w:rsidRPr="0034783A">
        <w:rPr>
          <w:rFonts w:ascii="Times New Roman" w:hAnsi="Times New Roman"/>
          <w:noProof/>
          <w:sz w:val="26"/>
          <w:szCs w:val="26"/>
          <w:lang w:eastAsia="en-US"/>
        </w:rPr>
        <w:drawing>
          <wp:inline distT="0" distB="0" distL="0" distR="0">
            <wp:extent cx="4572000" cy="6096000"/>
            <wp:effectExtent l="0" t="0" r="0" b="0"/>
            <wp:docPr id="5" name="Picture 1" descr="IMG_20201126_11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201126_1124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6096000"/>
                    </a:xfrm>
                    <a:prstGeom prst="rect">
                      <a:avLst/>
                    </a:prstGeom>
                    <a:noFill/>
                    <a:ln>
                      <a:noFill/>
                    </a:ln>
                  </pic:spPr>
                </pic:pic>
              </a:graphicData>
            </a:graphic>
          </wp:inline>
        </w:drawing>
      </w:r>
    </w:p>
    <w:p w:rsidR="00212621" w:rsidRPr="0034783A" w:rsidRDefault="00212621" w:rsidP="00964F38">
      <w:pPr>
        <w:spacing w:line="360" w:lineRule="auto"/>
        <w:rPr>
          <w:rFonts w:ascii="Times New Roman" w:hAnsi="Times New Roman"/>
          <w:sz w:val="26"/>
          <w:szCs w:val="26"/>
        </w:rPr>
      </w:pPr>
      <w:r w:rsidRPr="0034783A">
        <w:rPr>
          <w:rFonts w:ascii="Times New Roman" w:hAnsi="Times New Roman"/>
          <w:b/>
          <w:sz w:val="26"/>
          <w:szCs w:val="26"/>
        </w:rPr>
        <w:t>Fig</w:t>
      </w:r>
      <w:r w:rsidR="00607B51" w:rsidRPr="0034783A">
        <w:rPr>
          <w:rFonts w:ascii="Times New Roman" w:hAnsi="Times New Roman"/>
          <w:b/>
          <w:sz w:val="26"/>
          <w:szCs w:val="26"/>
        </w:rPr>
        <w:t>ure</w:t>
      </w:r>
      <w:r w:rsidRPr="0034783A">
        <w:rPr>
          <w:rFonts w:ascii="Times New Roman" w:hAnsi="Times New Roman"/>
          <w:b/>
          <w:sz w:val="26"/>
          <w:szCs w:val="26"/>
        </w:rPr>
        <w:t xml:space="preserve"> </w:t>
      </w:r>
      <w:r w:rsidR="000C298D" w:rsidRPr="0034783A">
        <w:rPr>
          <w:rFonts w:ascii="Times New Roman" w:hAnsi="Times New Roman"/>
          <w:b/>
          <w:sz w:val="26"/>
          <w:szCs w:val="26"/>
        </w:rPr>
        <w:t>1</w:t>
      </w:r>
      <w:r w:rsidR="00607B51" w:rsidRPr="0034783A">
        <w:rPr>
          <w:rFonts w:ascii="Times New Roman" w:hAnsi="Times New Roman"/>
          <w:b/>
          <w:sz w:val="26"/>
          <w:szCs w:val="26"/>
        </w:rPr>
        <w:t>:</w:t>
      </w:r>
      <w:r w:rsidR="00607B51" w:rsidRPr="0034783A">
        <w:rPr>
          <w:rFonts w:ascii="Times New Roman" w:hAnsi="Times New Roman"/>
          <w:b/>
          <w:sz w:val="26"/>
          <w:szCs w:val="26"/>
        </w:rPr>
        <w:tab/>
      </w:r>
      <w:r w:rsidR="00180C44" w:rsidRPr="0034783A">
        <w:rPr>
          <w:rFonts w:ascii="Times New Roman" w:hAnsi="Times New Roman"/>
          <w:b/>
          <w:sz w:val="26"/>
          <w:szCs w:val="26"/>
        </w:rPr>
        <w:t xml:space="preserve"> Showing the cultural morphological characteristics </w:t>
      </w:r>
      <w:r w:rsidRPr="0034783A">
        <w:rPr>
          <w:rFonts w:ascii="Times New Roman" w:hAnsi="Times New Roman"/>
          <w:b/>
          <w:sz w:val="26"/>
          <w:szCs w:val="26"/>
        </w:rPr>
        <w:t xml:space="preserve">of </w:t>
      </w:r>
      <w:r w:rsidRPr="0034783A">
        <w:rPr>
          <w:rFonts w:ascii="Times New Roman" w:hAnsi="Times New Roman"/>
          <w:b/>
          <w:i/>
          <w:sz w:val="26"/>
          <w:szCs w:val="26"/>
        </w:rPr>
        <w:t>Aspergilus spp</w:t>
      </w:r>
      <w:r w:rsidR="00964F38" w:rsidRPr="0034783A">
        <w:rPr>
          <w:rFonts w:ascii="Times New Roman" w:hAnsi="Times New Roman"/>
          <w:b/>
          <w:sz w:val="26"/>
          <w:szCs w:val="26"/>
        </w:rPr>
        <w:br w:type="page"/>
      </w:r>
      <w:r w:rsidR="00C207D4" w:rsidRPr="0034783A">
        <w:rPr>
          <w:rFonts w:ascii="Times New Roman" w:hAnsi="Times New Roman"/>
          <w:noProof/>
          <w:sz w:val="26"/>
          <w:szCs w:val="26"/>
          <w:lang w:eastAsia="en-US"/>
        </w:rPr>
        <w:lastRenderedPageBreak/>
        <w:drawing>
          <wp:inline distT="0" distB="0" distL="0" distR="0">
            <wp:extent cx="5495925" cy="6219825"/>
            <wp:effectExtent l="0" t="0" r="9525" b="9525"/>
            <wp:docPr id="4" name="Picture 2" descr="IMG_20201126_11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201126_1124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5925" cy="6219825"/>
                    </a:xfrm>
                    <a:prstGeom prst="rect">
                      <a:avLst/>
                    </a:prstGeom>
                    <a:noFill/>
                    <a:ln>
                      <a:noFill/>
                    </a:ln>
                  </pic:spPr>
                </pic:pic>
              </a:graphicData>
            </a:graphic>
          </wp:inline>
        </w:drawing>
      </w:r>
    </w:p>
    <w:p w:rsidR="00212621" w:rsidRPr="0034783A" w:rsidRDefault="00607B51" w:rsidP="00964F38">
      <w:pPr>
        <w:spacing w:line="360" w:lineRule="auto"/>
        <w:rPr>
          <w:rFonts w:ascii="Times New Roman" w:hAnsi="Times New Roman"/>
          <w:sz w:val="26"/>
          <w:szCs w:val="26"/>
        </w:rPr>
      </w:pPr>
      <w:r w:rsidRPr="0034783A">
        <w:rPr>
          <w:rFonts w:ascii="Times New Roman" w:hAnsi="Times New Roman"/>
          <w:b/>
          <w:sz w:val="26"/>
          <w:szCs w:val="26"/>
        </w:rPr>
        <w:t xml:space="preserve">Figure </w:t>
      </w:r>
      <w:r w:rsidR="008243E6" w:rsidRPr="0034783A">
        <w:rPr>
          <w:rFonts w:ascii="Times New Roman" w:hAnsi="Times New Roman"/>
          <w:b/>
          <w:sz w:val="26"/>
          <w:szCs w:val="26"/>
        </w:rPr>
        <w:t>2:</w:t>
      </w:r>
      <w:r w:rsidR="00212621" w:rsidRPr="0034783A">
        <w:rPr>
          <w:rFonts w:ascii="Times New Roman" w:hAnsi="Times New Roman"/>
          <w:b/>
          <w:sz w:val="26"/>
          <w:szCs w:val="26"/>
        </w:rPr>
        <w:t xml:space="preserve">  </w:t>
      </w:r>
      <w:r w:rsidR="00180C44" w:rsidRPr="0034783A">
        <w:rPr>
          <w:rFonts w:ascii="Times New Roman" w:hAnsi="Times New Roman"/>
          <w:b/>
          <w:sz w:val="26"/>
          <w:szCs w:val="26"/>
        </w:rPr>
        <w:t xml:space="preserve">Showing the cultural morphological characteristics of </w:t>
      </w:r>
      <w:r w:rsidR="00212621" w:rsidRPr="0034783A">
        <w:rPr>
          <w:rFonts w:ascii="Times New Roman" w:hAnsi="Times New Roman"/>
          <w:b/>
          <w:i/>
          <w:sz w:val="26"/>
          <w:szCs w:val="26"/>
        </w:rPr>
        <w:t>Aspergilus spp</w:t>
      </w:r>
      <w:r w:rsidR="00212621" w:rsidRPr="0034783A">
        <w:rPr>
          <w:rFonts w:ascii="Times New Roman" w:hAnsi="Times New Roman"/>
          <w:b/>
          <w:sz w:val="26"/>
          <w:szCs w:val="26"/>
        </w:rPr>
        <w:t xml:space="preserve"> and</w:t>
      </w:r>
      <w:r w:rsidRPr="0034783A">
        <w:rPr>
          <w:rFonts w:ascii="Times New Roman" w:hAnsi="Times New Roman"/>
          <w:b/>
          <w:sz w:val="26"/>
          <w:szCs w:val="26"/>
        </w:rPr>
        <w:t xml:space="preserve"> Rhizopus</w:t>
      </w:r>
      <w:r w:rsidR="008243E6" w:rsidRPr="0034783A">
        <w:rPr>
          <w:rFonts w:ascii="Times New Roman" w:hAnsi="Times New Roman"/>
          <w:b/>
          <w:sz w:val="26"/>
          <w:szCs w:val="26"/>
        </w:rPr>
        <w:t xml:space="preserve"> </w:t>
      </w:r>
      <w:r w:rsidR="00212621" w:rsidRPr="0034783A">
        <w:rPr>
          <w:rFonts w:ascii="Times New Roman" w:hAnsi="Times New Roman"/>
          <w:b/>
          <w:i/>
          <w:sz w:val="26"/>
          <w:szCs w:val="26"/>
        </w:rPr>
        <w:t>Spp</w:t>
      </w:r>
      <w:r w:rsidR="00212621" w:rsidRPr="0034783A">
        <w:rPr>
          <w:rFonts w:ascii="Times New Roman" w:hAnsi="Times New Roman"/>
          <w:b/>
          <w:sz w:val="26"/>
          <w:szCs w:val="26"/>
        </w:rPr>
        <w:br w:type="page"/>
      </w:r>
      <w:r w:rsidR="00C207D4" w:rsidRPr="0034783A">
        <w:rPr>
          <w:rFonts w:ascii="Times New Roman" w:hAnsi="Times New Roman"/>
          <w:noProof/>
          <w:sz w:val="26"/>
          <w:szCs w:val="26"/>
          <w:lang w:eastAsia="en-US"/>
        </w:rPr>
        <w:lastRenderedPageBreak/>
        <w:drawing>
          <wp:inline distT="0" distB="0" distL="0" distR="0">
            <wp:extent cx="5495925" cy="6762750"/>
            <wp:effectExtent l="0" t="0" r="0" b="0"/>
            <wp:docPr id="3" name="Picture 3" descr="IMG_20201126_11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201126_1124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5925" cy="6762750"/>
                    </a:xfrm>
                    <a:prstGeom prst="rect">
                      <a:avLst/>
                    </a:prstGeom>
                    <a:noFill/>
                    <a:ln>
                      <a:noFill/>
                    </a:ln>
                  </pic:spPr>
                </pic:pic>
              </a:graphicData>
            </a:graphic>
          </wp:inline>
        </w:drawing>
      </w:r>
    </w:p>
    <w:p w:rsidR="008243E6" w:rsidRPr="0034783A" w:rsidRDefault="00607B51" w:rsidP="008243E6">
      <w:pPr>
        <w:spacing w:line="360" w:lineRule="auto"/>
        <w:jc w:val="center"/>
        <w:rPr>
          <w:rFonts w:ascii="Times New Roman" w:hAnsi="Times New Roman"/>
          <w:b/>
          <w:sz w:val="26"/>
          <w:szCs w:val="26"/>
        </w:rPr>
      </w:pPr>
      <w:r w:rsidRPr="0034783A">
        <w:rPr>
          <w:rFonts w:ascii="Times New Roman" w:hAnsi="Times New Roman"/>
          <w:b/>
          <w:sz w:val="26"/>
          <w:szCs w:val="26"/>
        </w:rPr>
        <w:t xml:space="preserve">Figurer </w:t>
      </w:r>
      <w:r w:rsidR="00212621" w:rsidRPr="0034783A">
        <w:rPr>
          <w:rFonts w:ascii="Times New Roman" w:hAnsi="Times New Roman"/>
          <w:b/>
          <w:sz w:val="26"/>
          <w:szCs w:val="26"/>
        </w:rPr>
        <w:t xml:space="preserve">3: Showing the </w:t>
      </w:r>
      <w:r w:rsidRPr="0034783A">
        <w:rPr>
          <w:rFonts w:ascii="Times New Roman" w:hAnsi="Times New Roman"/>
          <w:b/>
          <w:sz w:val="26"/>
          <w:szCs w:val="26"/>
        </w:rPr>
        <w:t>cultural</w:t>
      </w:r>
      <w:r w:rsidR="00180C44" w:rsidRPr="0034783A">
        <w:rPr>
          <w:rFonts w:ascii="Times New Roman" w:hAnsi="Times New Roman"/>
          <w:b/>
          <w:sz w:val="26"/>
          <w:szCs w:val="26"/>
        </w:rPr>
        <w:t xml:space="preserve"> </w:t>
      </w:r>
      <w:r w:rsidR="00212621" w:rsidRPr="0034783A">
        <w:rPr>
          <w:rFonts w:ascii="Times New Roman" w:hAnsi="Times New Roman"/>
          <w:b/>
          <w:sz w:val="26"/>
          <w:szCs w:val="26"/>
        </w:rPr>
        <w:t>morpho</w:t>
      </w:r>
      <w:r w:rsidR="00180C44" w:rsidRPr="0034783A">
        <w:rPr>
          <w:rFonts w:ascii="Times New Roman" w:hAnsi="Times New Roman"/>
          <w:b/>
          <w:sz w:val="26"/>
          <w:szCs w:val="26"/>
        </w:rPr>
        <w:t>logical characteristics</w:t>
      </w:r>
      <w:r w:rsidR="00212621" w:rsidRPr="0034783A">
        <w:rPr>
          <w:rFonts w:ascii="Times New Roman" w:hAnsi="Times New Roman"/>
          <w:b/>
          <w:sz w:val="26"/>
          <w:szCs w:val="26"/>
        </w:rPr>
        <w:t xml:space="preserve"> of </w:t>
      </w:r>
      <w:r w:rsidRPr="0034783A">
        <w:rPr>
          <w:rFonts w:ascii="Times New Roman" w:hAnsi="Times New Roman"/>
          <w:b/>
          <w:i/>
          <w:sz w:val="26"/>
          <w:szCs w:val="26"/>
        </w:rPr>
        <w:t>Penicillum spp</w:t>
      </w:r>
    </w:p>
    <w:p w:rsidR="00DD2053" w:rsidRPr="0034783A" w:rsidRDefault="00DD2053" w:rsidP="006F0848">
      <w:pPr>
        <w:tabs>
          <w:tab w:val="left" w:pos="3225"/>
        </w:tabs>
        <w:spacing w:line="360" w:lineRule="auto"/>
        <w:jc w:val="both"/>
        <w:rPr>
          <w:rFonts w:ascii="Times New Roman" w:hAnsi="Times New Roman"/>
          <w:b/>
          <w:sz w:val="26"/>
          <w:szCs w:val="26"/>
        </w:rPr>
      </w:pPr>
      <w:r w:rsidRPr="0034783A">
        <w:rPr>
          <w:rFonts w:ascii="Times New Roman" w:hAnsi="Times New Roman"/>
          <w:b/>
          <w:sz w:val="26"/>
          <w:szCs w:val="26"/>
        </w:rPr>
        <w:lastRenderedPageBreak/>
        <w:t xml:space="preserve"> DISCUSSION</w:t>
      </w:r>
      <w:r w:rsidR="006F0848" w:rsidRPr="0034783A">
        <w:rPr>
          <w:rFonts w:ascii="Times New Roman" w:hAnsi="Times New Roman"/>
          <w:b/>
          <w:sz w:val="26"/>
          <w:szCs w:val="26"/>
        </w:rPr>
        <w:tab/>
      </w:r>
    </w:p>
    <w:p w:rsidR="00541A8B" w:rsidRPr="0034783A" w:rsidRDefault="00DD2053" w:rsidP="00276797">
      <w:pPr>
        <w:pStyle w:val="Default"/>
        <w:spacing w:line="360" w:lineRule="auto"/>
        <w:jc w:val="both"/>
        <w:rPr>
          <w:sz w:val="26"/>
          <w:szCs w:val="26"/>
        </w:rPr>
      </w:pPr>
      <w:r w:rsidRPr="0034783A">
        <w:rPr>
          <w:sz w:val="26"/>
          <w:szCs w:val="26"/>
        </w:rPr>
        <w:t>The</w:t>
      </w:r>
      <w:r w:rsidR="00FD6450" w:rsidRPr="0034783A">
        <w:rPr>
          <w:sz w:val="26"/>
          <w:szCs w:val="26"/>
        </w:rPr>
        <w:t xml:space="preserve"> study was done to isola</w:t>
      </w:r>
      <w:r w:rsidR="00130B62" w:rsidRPr="0034783A">
        <w:rPr>
          <w:sz w:val="26"/>
          <w:szCs w:val="26"/>
        </w:rPr>
        <w:t>tes the fungi associated in stal</w:t>
      </w:r>
      <w:r w:rsidR="00FD6450" w:rsidRPr="0034783A">
        <w:rPr>
          <w:sz w:val="26"/>
          <w:szCs w:val="26"/>
        </w:rPr>
        <w:t xml:space="preserve">ed bread </w:t>
      </w:r>
      <w:r w:rsidRPr="0034783A">
        <w:rPr>
          <w:sz w:val="26"/>
          <w:szCs w:val="26"/>
        </w:rPr>
        <w:t>in Madonna University Elele Campus</w:t>
      </w:r>
      <w:r w:rsidR="00FD6450" w:rsidRPr="0034783A">
        <w:rPr>
          <w:sz w:val="26"/>
          <w:szCs w:val="26"/>
        </w:rPr>
        <w:t xml:space="preserve"> Female Hostel</w:t>
      </w:r>
      <w:r w:rsidRPr="0034783A">
        <w:rPr>
          <w:sz w:val="26"/>
          <w:szCs w:val="26"/>
        </w:rPr>
        <w:t>.</w:t>
      </w:r>
      <w:r w:rsidR="00FD6450" w:rsidRPr="0034783A">
        <w:rPr>
          <w:sz w:val="26"/>
          <w:szCs w:val="26"/>
        </w:rPr>
        <w:t xml:space="preserve"> A total number of 6</w:t>
      </w:r>
      <w:r w:rsidRPr="0034783A">
        <w:rPr>
          <w:sz w:val="26"/>
          <w:szCs w:val="26"/>
        </w:rPr>
        <w:t xml:space="preserve">0 samples were collected during the course of this research. </w:t>
      </w:r>
      <w:r w:rsidR="00276797" w:rsidRPr="0034783A">
        <w:rPr>
          <w:sz w:val="26"/>
          <w:szCs w:val="26"/>
        </w:rPr>
        <w:t xml:space="preserve">After incubation period, the total fungal </w:t>
      </w:r>
      <w:r w:rsidR="008243E6" w:rsidRPr="0034783A">
        <w:rPr>
          <w:sz w:val="26"/>
          <w:szCs w:val="26"/>
        </w:rPr>
        <w:t>count of bread samples over a storage period of 5 days is</w:t>
      </w:r>
      <w:r w:rsidR="00276797" w:rsidRPr="0034783A">
        <w:rPr>
          <w:sz w:val="26"/>
          <w:szCs w:val="26"/>
        </w:rPr>
        <w:t xml:space="preserve"> shown in Table 4.</w:t>
      </w:r>
      <w:r w:rsidR="00254AA3" w:rsidRPr="0034783A">
        <w:rPr>
          <w:sz w:val="26"/>
          <w:szCs w:val="26"/>
        </w:rPr>
        <w:t xml:space="preserve">1. </w:t>
      </w:r>
      <w:r w:rsidR="00276797" w:rsidRPr="0034783A">
        <w:rPr>
          <w:sz w:val="26"/>
          <w:szCs w:val="26"/>
        </w:rPr>
        <w:t>There was no fungal count on the first two days of study for the sixty (60) samples used. On the thir</w:t>
      </w:r>
      <w:r w:rsidR="00FC326D" w:rsidRPr="0034783A">
        <w:rPr>
          <w:sz w:val="26"/>
          <w:szCs w:val="26"/>
        </w:rPr>
        <w:t xml:space="preserve">d day of the study, </w:t>
      </w:r>
      <w:r w:rsidR="009D4DFC" w:rsidRPr="0034783A">
        <w:rPr>
          <w:sz w:val="26"/>
          <w:szCs w:val="26"/>
        </w:rPr>
        <w:t>twenty-nine</w:t>
      </w:r>
      <w:r w:rsidR="00FC326D" w:rsidRPr="0034783A">
        <w:rPr>
          <w:sz w:val="26"/>
          <w:szCs w:val="26"/>
        </w:rPr>
        <w:t xml:space="preserve"> (29</w:t>
      </w:r>
      <w:r w:rsidR="00276797" w:rsidRPr="0034783A">
        <w:rPr>
          <w:sz w:val="26"/>
          <w:szCs w:val="26"/>
        </w:rPr>
        <w:t>) out of the sixty (60) samples had scant</w:t>
      </w:r>
      <w:r w:rsidR="00BB6F07" w:rsidRPr="0034783A">
        <w:rPr>
          <w:sz w:val="26"/>
          <w:szCs w:val="26"/>
        </w:rPr>
        <w:t>y</w:t>
      </w:r>
      <w:r w:rsidR="00276797" w:rsidRPr="0034783A">
        <w:rPr>
          <w:sz w:val="26"/>
          <w:szCs w:val="26"/>
        </w:rPr>
        <w:t xml:space="preserve"> fungal count. However, all the samples showed positive fungal growth from </w:t>
      </w:r>
      <w:r w:rsidR="00254AA3" w:rsidRPr="0034783A">
        <w:rPr>
          <w:sz w:val="26"/>
          <w:szCs w:val="26"/>
        </w:rPr>
        <w:t xml:space="preserve">the fourth day till the fifth </w:t>
      </w:r>
      <w:r w:rsidR="00276797" w:rsidRPr="0034783A">
        <w:rPr>
          <w:sz w:val="26"/>
          <w:szCs w:val="26"/>
        </w:rPr>
        <w:t>day</w:t>
      </w:r>
      <w:r w:rsidR="00FC326D" w:rsidRPr="0034783A">
        <w:rPr>
          <w:sz w:val="26"/>
          <w:szCs w:val="26"/>
        </w:rPr>
        <w:t xml:space="preserve"> </w:t>
      </w:r>
      <w:r w:rsidR="008243E6" w:rsidRPr="0034783A">
        <w:rPr>
          <w:sz w:val="26"/>
          <w:szCs w:val="26"/>
        </w:rPr>
        <w:t>with similar findings</w:t>
      </w:r>
      <w:r w:rsidR="00FC326D" w:rsidRPr="0034783A">
        <w:rPr>
          <w:sz w:val="26"/>
          <w:szCs w:val="26"/>
        </w:rPr>
        <w:t xml:space="preserve"> by</w:t>
      </w:r>
      <w:r w:rsidR="006840F9" w:rsidRPr="0034783A">
        <w:rPr>
          <w:sz w:val="26"/>
          <w:szCs w:val="26"/>
        </w:rPr>
        <w:t xml:space="preserve"> </w:t>
      </w:r>
      <w:r w:rsidR="00FC326D" w:rsidRPr="0034783A">
        <w:rPr>
          <w:sz w:val="26"/>
          <w:szCs w:val="26"/>
        </w:rPr>
        <w:t xml:space="preserve">Gide </w:t>
      </w:r>
      <w:r w:rsidR="00FC326D" w:rsidRPr="0034783A">
        <w:rPr>
          <w:i/>
          <w:sz w:val="26"/>
          <w:szCs w:val="26"/>
        </w:rPr>
        <w:t>et al</w:t>
      </w:r>
      <w:r w:rsidR="00276797" w:rsidRPr="0034783A">
        <w:rPr>
          <w:sz w:val="26"/>
          <w:szCs w:val="26"/>
        </w:rPr>
        <w:t>.</w:t>
      </w:r>
      <w:r w:rsidR="00FC326D" w:rsidRPr="0034783A">
        <w:rPr>
          <w:sz w:val="26"/>
          <w:szCs w:val="26"/>
        </w:rPr>
        <w:t>, (2016).</w:t>
      </w:r>
      <w:r w:rsidR="00276797" w:rsidRPr="0034783A">
        <w:rPr>
          <w:sz w:val="26"/>
          <w:szCs w:val="26"/>
        </w:rPr>
        <w:t xml:space="preserve"> </w:t>
      </w:r>
      <w:r w:rsidR="00276797" w:rsidRPr="0034783A">
        <w:rPr>
          <w:b/>
          <w:bCs/>
          <w:sz w:val="26"/>
          <w:szCs w:val="26"/>
        </w:rPr>
        <w:t xml:space="preserve"> </w:t>
      </w:r>
      <w:r w:rsidRPr="0034783A">
        <w:rPr>
          <w:sz w:val="26"/>
          <w:szCs w:val="26"/>
        </w:rPr>
        <w:t xml:space="preserve">There was </w:t>
      </w:r>
      <w:r w:rsidR="00FC326D" w:rsidRPr="0034783A">
        <w:rPr>
          <w:sz w:val="26"/>
          <w:szCs w:val="26"/>
        </w:rPr>
        <w:t xml:space="preserve">no </w:t>
      </w:r>
      <w:r w:rsidRPr="0034783A">
        <w:rPr>
          <w:sz w:val="26"/>
          <w:szCs w:val="26"/>
        </w:rPr>
        <w:t>significant difference i</w:t>
      </w:r>
      <w:r w:rsidR="00CB6E9E">
        <w:rPr>
          <w:sz w:val="26"/>
          <w:szCs w:val="26"/>
        </w:rPr>
        <w:t>.</w:t>
      </w:r>
      <w:r w:rsidRPr="0034783A">
        <w:rPr>
          <w:sz w:val="26"/>
          <w:szCs w:val="26"/>
        </w:rPr>
        <w:t>e</w:t>
      </w:r>
      <w:r w:rsidR="00CB6E9E">
        <w:rPr>
          <w:sz w:val="26"/>
          <w:szCs w:val="26"/>
        </w:rPr>
        <w:t>.</w:t>
      </w:r>
      <w:r w:rsidRPr="0034783A">
        <w:rPr>
          <w:sz w:val="26"/>
          <w:szCs w:val="26"/>
        </w:rPr>
        <w:t xml:space="preserve"> p</w:t>
      </w:r>
      <w:r w:rsidR="00FC326D" w:rsidRPr="0034783A">
        <w:rPr>
          <w:sz w:val="26"/>
          <w:szCs w:val="26"/>
        </w:rPr>
        <w:t xml:space="preserve"> </w:t>
      </w:r>
      <w:r w:rsidRPr="0034783A">
        <w:rPr>
          <w:sz w:val="26"/>
          <w:szCs w:val="26"/>
        </w:rPr>
        <w:t>&lt;0.05.</w:t>
      </w:r>
      <w:r w:rsidR="00FC326D" w:rsidRPr="0034783A">
        <w:rPr>
          <w:sz w:val="26"/>
          <w:szCs w:val="26"/>
        </w:rPr>
        <w:t xml:space="preserve"> </w:t>
      </w:r>
      <w:r w:rsidR="00990775" w:rsidRPr="0034783A">
        <w:rPr>
          <w:sz w:val="26"/>
          <w:szCs w:val="26"/>
        </w:rPr>
        <w:t>The</w:t>
      </w:r>
      <w:r w:rsidR="00FC326D" w:rsidRPr="0034783A">
        <w:rPr>
          <w:sz w:val="26"/>
          <w:szCs w:val="26"/>
        </w:rPr>
        <w:t xml:space="preserve"> </w:t>
      </w:r>
      <w:r w:rsidR="008243E6" w:rsidRPr="0034783A">
        <w:rPr>
          <w:sz w:val="26"/>
          <w:szCs w:val="26"/>
        </w:rPr>
        <w:t>observations show</w:t>
      </w:r>
      <w:r w:rsidR="00FC326D" w:rsidRPr="0034783A">
        <w:rPr>
          <w:sz w:val="26"/>
          <w:szCs w:val="26"/>
        </w:rPr>
        <w:t xml:space="preserve"> 100% growth</w:t>
      </w:r>
      <w:r w:rsidR="00B429B8" w:rsidRPr="0034783A">
        <w:rPr>
          <w:sz w:val="26"/>
          <w:szCs w:val="26"/>
        </w:rPr>
        <w:t xml:space="preserve"> of fungal organism.</w:t>
      </w:r>
    </w:p>
    <w:p w:rsidR="00E04D36" w:rsidRPr="0034783A" w:rsidRDefault="00276797" w:rsidP="00276797">
      <w:pPr>
        <w:pStyle w:val="Default"/>
        <w:spacing w:line="360" w:lineRule="auto"/>
        <w:jc w:val="both"/>
        <w:rPr>
          <w:sz w:val="26"/>
          <w:szCs w:val="26"/>
        </w:rPr>
      </w:pPr>
      <w:r w:rsidRPr="0034783A">
        <w:rPr>
          <w:sz w:val="26"/>
          <w:szCs w:val="26"/>
        </w:rPr>
        <w:t>The fungal load (count) increased progressing as the period o</w:t>
      </w:r>
      <w:r w:rsidR="00B429B8" w:rsidRPr="0034783A">
        <w:rPr>
          <w:sz w:val="26"/>
          <w:szCs w:val="26"/>
        </w:rPr>
        <w:t>f storage increased. The fifth</w:t>
      </w:r>
      <w:r w:rsidRPr="0034783A">
        <w:rPr>
          <w:sz w:val="26"/>
          <w:szCs w:val="26"/>
        </w:rPr>
        <w:t xml:space="preserve"> day therefore showed the highest fungal count for all examined samp</w:t>
      </w:r>
      <w:r w:rsidR="00B429B8" w:rsidRPr="0034783A">
        <w:rPr>
          <w:sz w:val="26"/>
          <w:szCs w:val="26"/>
        </w:rPr>
        <w:t>les. The fungal organism isolated from this study includes;</w:t>
      </w:r>
      <w:r w:rsidRPr="0034783A">
        <w:rPr>
          <w:sz w:val="26"/>
          <w:szCs w:val="26"/>
        </w:rPr>
        <w:t xml:space="preserve"> </w:t>
      </w:r>
      <w:r w:rsidRPr="0034783A">
        <w:rPr>
          <w:i/>
          <w:iCs/>
          <w:sz w:val="26"/>
          <w:szCs w:val="26"/>
        </w:rPr>
        <w:t xml:space="preserve">Mucor spp, Fusarium spp, Aspergillus spp, Rhizopus spp, and Penicillium spp. </w:t>
      </w:r>
      <w:r w:rsidR="00B429B8" w:rsidRPr="0034783A">
        <w:rPr>
          <w:iCs/>
          <w:sz w:val="26"/>
          <w:szCs w:val="26"/>
        </w:rPr>
        <w:t xml:space="preserve"> Of which </w:t>
      </w:r>
      <w:r w:rsidR="00B429B8" w:rsidRPr="0034783A">
        <w:rPr>
          <w:i/>
          <w:iCs/>
          <w:sz w:val="26"/>
          <w:szCs w:val="26"/>
        </w:rPr>
        <w:t xml:space="preserve">Aspergilus </w:t>
      </w:r>
      <w:r w:rsidR="008243E6" w:rsidRPr="0034783A">
        <w:rPr>
          <w:i/>
          <w:iCs/>
          <w:sz w:val="26"/>
          <w:szCs w:val="26"/>
        </w:rPr>
        <w:t xml:space="preserve">spp </w:t>
      </w:r>
      <w:r w:rsidR="008243E6" w:rsidRPr="0034783A">
        <w:rPr>
          <w:iCs/>
          <w:sz w:val="26"/>
          <w:szCs w:val="26"/>
        </w:rPr>
        <w:t>has</w:t>
      </w:r>
      <w:r w:rsidR="009D1A68" w:rsidRPr="0034783A">
        <w:rPr>
          <w:iCs/>
          <w:sz w:val="26"/>
          <w:szCs w:val="26"/>
        </w:rPr>
        <w:t xml:space="preserve"> the highest percentage of </w:t>
      </w:r>
      <w:r w:rsidR="00B429B8" w:rsidRPr="0034783A">
        <w:rPr>
          <w:iCs/>
          <w:sz w:val="26"/>
          <w:szCs w:val="26"/>
        </w:rPr>
        <w:t xml:space="preserve">33 followed by </w:t>
      </w:r>
      <w:r w:rsidR="00B429B8" w:rsidRPr="0034783A">
        <w:rPr>
          <w:i/>
          <w:iCs/>
          <w:sz w:val="26"/>
          <w:szCs w:val="26"/>
        </w:rPr>
        <w:t xml:space="preserve">Mucor spp. </w:t>
      </w:r>
      <w:r w:rsidR="00B429B8" w:rsidRPr="0034783A">
        <w:rPr>
          <w:iCs/>
          <w:sz w:val="26"/>
          <w:szCs w:val="26"/>
        </w:rPr>
        <w:t xml:space="preserve">(30%), </w:t>
      </w:r>
      <w:r w:rsidR="00B429B8" w:rsidRPr="0034783A">
        <w:rPr>
          <w:i/>
          <w:iCs/>
          <w:sz w:val="26"/>
          <w:szCs w:val="26"/>
        </w:rPr>
        <w:t xml:space="preserve">Rhizopus spp. </w:t>
      </w:r>
      <w:r w:rsidR="00B429B8" w:rsidRPr="0034783A">
        <w:rPr>
          <w:iCs/>
          <w:sz w:val="26"/>
          <w:szCs w:val="26"/>
        </w:rPr>
        <w:t>(17</w:t>
      </w:r>
      <w:r w:rsidR="008A2925" w:rsidRPr="0034783A">
        <w:rPr>
          <w:iCs/>
          <w:sz w:val="26"/>
          <w:szCs w:val="26"/>
        </w:rPr>
        <w:t>%</w:t>
      </w:r>
      <w:r w:rsidR="00B429B8" w:rsidRPr="0034783A">
        <w:rPr>
          <w:iCs/>
          <w:sz w:val="26"/>
          <w:szCs w:val="26"/>
        </w:rPr>
        <w:t xml:space="preserve">), </w:t>
      </w:r>
      <w:r w:rsidR="00B429B8" w:rsidRPr="0034783A">
        <w:rPr>
          <w:i/>
          <w:iCs/>
          <w:sz w:val="26"/>
          <w:szCs w:val="26"/>
        </w:rPr>
        <w:t xml:space="preserve">Penicillium spp. </w:t>
      </w:r>
      <w:r w:rsidR="008A2925" w:rsidRPr="0034783A">
        <w:rPr>
          <w:iCs/>
          <w:sz w:val="26"/>
          <w:szCs w:val="26"/>
        </w:rPr>
        <w:t xml:space="preserve">(17%), </w:t>
      </w:r>
      <w:r w:rsidR="008A2925" w:rsidRPr="0034783A">
        <w:rPr>
          <w:i/>
          <w:iCs/>
          <w:sz w:val="26"/>
          <w:szCs w:val="26"/>
        </w:rPr>
        <w:t>Fusarium spp.</w:t>
      </w:r>
      <w:r w:rsidR="008A2925" w:rsidRPr="0034783A">
        <w:rPr>
          <w:iCs/>
          <w:sz w:val="26"/>
          <w:szCs w:val="26"/>
        </w:rPr>
        <w:t xml:space="preserve"> (3%) </w:t>
      </w:r>
      <w:r w:rsidR="008A2925" w:rsidRPr="0034783A">
        <w:rPr>
          <w:sz w:val="26"/>
          <w:szCs w:val="26"/>
        </w:rPr>
        <w:t xml:space="preserve">This is in line with a similar work by Gouse </w:t>
      </w:r>
      <w:r w:rsidR="008A2925" w:rsidRPr="0034783A">
        <w:rPr>
          <w:i/>
          <w:sz w:val="26"/>
          <w:szCs w:val="26"/>
        </w:rPr>
        <w:t>et al</w:t>
      </w:r>
      <w:r w:rsidR="008A2925" w:rsidRPr="0034783A">
        <w:rPr>
          <w:sz w:val="26"/>
          <w:szCs w:val="26"/>
        </w:rPr>
        <w:t xml:space="preserve">., (2015) their findings had a total number of 100% fungal isolates belonging to 5 genera namely </w:t>
      </w:r>
      <w:r w:rsidR="00E04D36" w:rsidRPr="0034783A">
        <w:rPr>
          <w:i/>
          <w:iCs/>
          <w:sz w:val="26"/>
          <w:szCs w:val="26"/>
        </w:rPr>
        <w:t>Mucor spp, Fusarium spp, Aspergillus spp, Rh</w:t>
      </w:r>
      <w:r w:rsidR="00CB6E9E">
        <w:rPr>
          <w:i/>
          <w:iCs/>
          <w:sz w:val="26"/>
          <w:szCs w:val="26"/>
        </w:rPr>
        <w:t>izopus spp, and Penicillium spp.</w:t>
      </w:r>
    </w:p>
    <w:p w:rsidR="00BD245E" w:rsidRPr="0034783A" w:rsidRDefault="00E04D36" w:rsidP="00276797">
      <w:pPr>
        <w:pStyle w:val="Default"/>
        <w:spacing w:line="360" w:lineRule="auto"/>
        <w:jc w:val="both"/>
        <w:rPr>
          <w:sz w:val="26"/>
          <w:szCs w:val="26"/>
        </w:rPr>
      </w:pPr>
      <w:r w:rsidRPr="0034783A">
        <w:rPr>
          <w:sz w:val="26"/>
          <w:szCs w:val="26"/>
        </w:rPr>
        <w:t>From this study, the percentage distribution of fu</w:t>
      </w:r>
      <w:r w:rsidR="00130B62" w:rsidRPr="0034783A">
        <w:rPr>
          <w:sz w:val="26"/>
          <w:szCs w:val="26"/>
        </w:rPr>
        <w:t>ngal organism isolated from stal</w:t>
      </w:r>
      <w:r w:rsidRPr="0034783A">
        <w:rPr>
          <w:sz w:val="26"/>
          <w:szCs w:val="26"/>
        </w:rPr>
        <w:t xml:space="preserve">ed bread used within different female hostel in Madonna University Elele </w:t>
      </w:r>
      <w:r w:rsidR="00BE5DB9">
        <w:rPr>
          <w:sz w:val="26"/>
          <w:szCs w:val="26"/>
        </w:rPr>
        <w:t>Campus showed that Omogo hostel</w:t>
      </w:r>
      <w:r w:rsidRPr="0034783A">
        <w:rPr>
          <w:sz w:val="26"/>
          <w:szCs w:val="26"/>
        </w:rPr>
        <w:t xml:space="preserve"> had the highest percentage of 23 followed by Madonna hostel (21%), Barnabas hostel (17%), St. Anthony hostel (15%), MJS hostel (15%), Edeani hostel (8%). (Ta</w:t>
      </w:r>
      <w:r w:rsidR="008243E6" w:rsidRPr="0034783A">
        <w:rPr>
          <w:sz w:val="26"/>
          <w:szCs w:val="26"/>
        </w:rPr>
        <w:t xml:space="preserve">ble </w:t>
      </w:r>
      <w:r w:rsidR="006840F9" w:rsidRPr="0034783A">
        <w:rPr>
          <w:sz w:val="26"/>
          <w:szCs w:val="26"/>
        </w:rPr>
        <w:t>3</w:t>
      </w:r>
      <w:r w:rsidRPr="0034783A">
        <w:rPr>
          <w:sz w:val="26"/>
          <w:szCs w:val="26"/>
        </w:rPr>
        <w:t xml:space="preserve">), this is in agreement with </w:t>
      </w:r>
      <w:r w:rsidR="00BE5DB9" w:rsidRPr="0034783A">
        <w:rPr>
          <w:sz w:val="26"/>
          <w:szCs w:val="26"/>
        </w:rPr>
        <w:t>a similar finding</w:t>
      </w:r>
      <w:r w:rsidRPr="0034783A">
        <w:rPr>
          <w:sz w:val="26"/>
          <w:szCs w:val="26"/>
        </w:rPr>
        <w:t xml:space="preserve"> by Gouse </w:t>
      </w:r>
      <w:r w:rsidRPr="0034783A">
        <w:rPr>
          <w:i/>
          <w:sz w:val="26"/>
          <w:szCs w:val="26"/>
        </w:rPr>
        <w:t>et al</w:t>
      </w:r>
      <w:r w:rsidRPr="0034783A">
        <w:rPr>
          <w:sz w:val="26"/>
          <w:szCs w:val="26"/>
        </w:rPr>
        <w:t>., (2015) whose observation showed that hostels had the high</w:t>
      </w:r>
      <w:r w:rsidR="00BD245E" w:rsidRPr="0034783A">
        <w:rPr>
          <w:sz w:val="26"/>
          <w:szCs w:val="26"/>
        </w:rPr>
        <w:t>est frequency percentage</w:t>
      </w:r>
      <w:r w:rsidRPr="0034783A">
        <w:rPr>
          <w:sz w:val="26"/>
          <w:szCs w:val="26"/>
        </w:rPr>
        <w:t xml:space="preserve">. There </w:t>
      </w:r>
      <w:r w:rsidR="006840F9" w:rsidRPr="0034783A">
        <w:rPr>
          <w:sz w:val="26"/>
          <w:szCs w:val="26"/>
        </w:rPr>
        <w:t>was significant</w:t>
      </w:r>
      <w:r w:rsidRPr="0034783A">
        <w:rPr>
          <w:sz w:val="26"/>
          <w:szCs w:val="26"/>
        </w:rPr>
        <w:t xml:space="preserve"> difference p&lt;0.05</w:t>
      </w:r>
    </w:p>
    <w:p w:rsidR="00DD2053" w:rsidRPr="0034783A" w:rsidRDefault="00DD2053" w:rsidP="006840F9">
      <w:pPr>
        <w:tabs>
          <w:tab w:val="left" w:pos="2837"/>
        </w:tabs>
        <w:spacing w:before="240" w:line="360" w:lineRule="auto"/>
        <w:jc w:val="both"/>
        <w:rPr>
          <w:rFonts w:ascii="Times New Roman" w:hAnsi="Times New Roman"/>
          <w:b/>
          <w:sz w:val="26"/>
          <w:szCs w:val="26"/>
        </w:rPr>
      </w:pPr>
      <w:r w:rsidRPr="0034783A">
        <w:rPr>
          <w:rFonts w:ascii="Times New Roman" w:hAnsi="Times New Roman"/>
          <w:b/>
          <w:sz w:val="26"/>
          <w:szCs w:val="26"/>
        </w:rPr>
        <w:lastRenderedPageBreak/>
        <w:t>CONCLUSION</w:t>
      </w:r>
    </w:p>
    <w:p w:rsidR="00D21CEE" w:rsidRPr="0034783A" w:rsidRDefault="00DD2053" w:rsidP="00890195">
      <w:pPr>
        <w:spacing w:line="360" w:lineRule="auto"/>
        <w:jc w:val="both"/>
        <w:rPr>
          <w:rFonts w:ascii="Times New Roman" w:hAnsi="Times New Roman"/>
          <w:sz w:val="26"/>
          <w:szCs w:val="26"/>
        </w:rPr>
      </w:pPr>
      <w:r w:rsidRPr="0034783A">
        <w:rPr>
          <w:rFonts w:ascii="Times New Roman" w:hAnsi="Times New Roman"/>
          <w:sz w:val="26"/>
          <w:szCs w:val="26"/>
        </w:rPr>
        <w:t>The findings of th</w:t>
      </w:r>
      <w:r w:rsidR="00130B62" w:rsidRPr="0034783A">
        <w:rPr>
          <w:rFonts w:ascii="Times New Roman" w:hAnsi="Times New Roman"/>
          <w:sz w:val="26"/>
          <w:szCs w:val="26"/>
        </w:rPr>
        <w:t>is study revealed that stal</w:t>
      </w:r>
      <w:r w:rsidR="00A851E8" w:rsidRPr="0034783A">
        <w:rPr>
          <w:rFonts w:ascii="Times New Roman" w:hAnsi="Times New Roman"/>
          <w:sz w:val="26"/>
          <w:szCs w:val="26"/>
        </w:rPr>
        <w:t>ed bread</w:t>
      </w:r>
      <w:r w:rsidRPr="0034783A">
        <w:rPr>
          <w:rFonts w:ascii="Times New Roman" w:hAnsi="Times New Roman"/>
          <w:sz w:val="26"/>
          <w:szCs w:val="26"/>
        </w:rPr>
        <w:t xml:space="preserve"> in Madonna </w:t>
      </w:r>
      <w:r w:rsidR="008243E6" w:rsidRPr="0034783A">
        <w:rPr>
          <w:rFonts w:ascii="Times New Roman" w:hAnsi="Times New Roman"/>
          <w:sz w:val="26"/>
          <w:szCs w:val="26"/>
        </w:rPr>
        <w:t>University,</w:t>
      </w:r>
      <w:r w:rsidRPr="0034783A">
        <w:rPr>
          <w:rFonts w:ascii="Times New Roman" w:hAnsi="Times New Roman"/>
          <w:sz w:val="26"/>
          <w:szCs w:val="26"/>
        </w:rPr>
        <w:t xml:space="preserve"> Elele Campus </w:t>
      </w:r>
      <w:r w:rsidR="00A851E8" w:rsidRPr="0034783A">
        <w:rPr>
          <w:rFonts w:ascii="Times New Roman" w:hAnsi="Times New Roman"/>
          <w:sz w:val="26"/>
          <w:szCs w:val="26"/>
        </w:rPr>
        <w:t xml:space="preserve">Female hostels </w:t>
      </w:r>
      <w:r w:rsidRPr="0034783A">
        <w:rPr>
          <w:rFonts w:ascii="Times New Roman" w:hAnsi="Times New Roman"/>
          <w:sz w:val="26"/>
          <w:szCs w:val="26"/>
        </w:rPr>
        <w:t>were contamin</w:t>
      </w:r>
      <w:r w:rsidR="00A851E8" w:rsidRPr="0034783A">
        <w:rPr>
          <w:rFonts w:ascii="Times New Roman" w:hAnsi="Times New Roman"/>
          <w:sz w:val="26"/>
          <w:szCs w:val="26"/>
        </w:rPr>
        <w:t>ated with various Fungi</w:t>
      </w:r>
      <w:r w:rsidRPr="0034783A">
        <w:rPr>
          <w:rFonts w:ascii="Times New Roman" w:hAnsi="Times New Roman"/>
          <w:sz w:val="26"/>
          <w:szCs w:val="26"/>
        </w:rPr>
        <w:t xml:space="preserve">. This indicates inadequate </w:t>
      </w:r>
      <w:r w:rsidR="00A851E8" w:rsidRPr="0034783A">
        <w:rPr>
          <w:rFonts w:ascii="Times New Roman" w:hAnsi="Times New Roman"/>
          <w:sz w:val="26"/>
          <w:szCs w:val="26"/>
        </w:rPr>
        <w:t>and poor maintenance of the Hostels</w:t>
      </w:r>
      <w:r w:rsidRPr="0034783A">
        <w:rPr>
          <w:rFonts w:ascii="Times New Roman" w:hAnsi="Times New Roman"/>
          <w:sz w:val="26"/>
          <w:szCs w:val="26"/>
        </w:rPr>
        <w:t>. Th</w:t>
      </w:r>
      <w:r w:rsidR="00A851E8" w:rsidRPr="0034783A">
        <w:rPr>
          <w:rFonts w:ascii="Times New Roman" w:hAnsi="Times New Roman"/>
          <w:sz w:val="26"/>
          <w:szCs w:val="26"/>
        </w:rPr>
        <w:t>e presence of the Fungi</w:t>
      </w:r>
      <w:r w:rsidRPr="0034783A">
        <w:rPr>
          <w:rFonts w:ascii="Times New Roman" w:hAnsi="Times New Roman"/>
          <w:sz w:val="26"/>
          <w:szCs w:val="26"/>
        </w:rPr>
        <w:t xml:space="preserve"> is an indication o</w:t>
      </w:r>
      <w:r w:rsidR="00A851E8" w:rsidRPr="0034783A">
        <w:rPr>
          <w:rFonts w:ascii="Times New Roman" w:hAnsi="Times New Roman"/>
          <w:sz w:val="26"/>
          <w:szCs w:val="26"/>
        </w:rPr>
        <w:t>f improper cleaning of the rooms by the Hostels occupants. These Fungi</w:t>
      </w:r>
      <w:r w:rsidRPr="0034783A">
        <w:rPr>
          <w:rFonts w:ascii="Times New Roman" w:hAnsi="Times New Roman"/>
          <w:sz w:val="26"/>
          <w:szCs w:val="26"/>
        </w:rPr>
        <w:t xml:space="preserve"> could result to respiratory tract infections e</w:t>
      </w:r>
      <w:r w:rsidR="00BE5DB9">
        <w:rPr>
          <w:rFonts w:ascii="Times New Roman" w:hAnsi="Times New Roman"/>
          <w:sz w:val="26"/>
          <w:szCs w:val="26"/>
        </w:rPr>
        <w:t>.</w:t>
      </w:r>
      <w:r w:rsidRPr="0034783A">
        <w:rPr>
          <w:rFonts w:ascii="Times New Roman" w:hAnsi="Times New Roman"/>
          <w:sz w:val="26"/>
          <w:szCs w:val="26"/>
        </w:rPr>
        <w:t>g., sinusitis, aspergi</w:t>
      </w:r>
      <w:r w:rsidR="00A851E8" w:rsidRPr="0034783A">
        <w:rPr>
          <w:rFonts w:ascii="Times New Roman" w:hAnsi="Times New Roman"/>
          <w:sz w:val="26"/>
          <w:szCs w:val="26"/>
        </w:rPr>
        <w:t xml:space="preserve">llosis etc. of which these breads </w:t>
      </w:r>
      <w:r w:rsidRPr="0034783A">
        <w:rPr>
          <w:rFonts w:ascii="Times New Roman" w:hAnsi="Times New Roman"/>
          <w:sz w:val="26"/>
          <w:szCs w:val="26"/>
        </w:rPr>
        <w:t xml:space="preserve">can serve as medium to their transmission to individuals. These diseases can easily affect </w:t>
      </w:r>
      <w:r w:rsidR="002B39F6" w:rsidRPr="0034783A">
        <w:rPr>
          <w:rFonts w:ascii="Times New Roman" w:hAnsi="Times New Roman"/>
          <w:sz w:val="26"/>
          <w:szCs w:val="26"/>
        </w:rPr>
        <w:t xml:space="preserve">immune </w:t>
      </w:r>
      <w:r w:rsidRPr="0034783A">
        <w:rPr>
          <w:rFonts w:ascii="Times New Roman" w:hAnsi="Times New Roman"/>
          <w:sz w:val="26"/>
          <w:szCs w:val="26"/>
        </w:rPr>
        <w:t xml:space="preserve">compromised individuals. </w:t>
      </w:r>
    </w:p>
    <w:p w:rsidR="00A851E8" w:rsidRPr="0034783A" w:rsidRDefault="005E39C7" w:rsidP="006A1949">
      <w:pPr>
        <w:pStyle w:val="ListParagraph"/>
        <w:spacing w:line="360" w:lineRule="auto"/>
        <w:ind w:left="0"/>
        <w:jc w:val="center"/>
        <w:rPr>
          <w:rFonts w:ascii="Times New Roman" w:hAnsi="Times New Roman"/>
          <w:sz w:val="26"/>
          <w:szCs w:val="26"/>
        </w:rPr>
      </w:pPr>
      <w:r w:rsidRPr="0034783A">
        <w:rPr>
          <w:rFonts w:ascii="Times New Roman" w:hAnsi="Times New Roman"/>
          <w:b/>
          <w:sz w:val="26"/>
          <w:szCs w:val="26"/>
        </w:rPr>
        <w:br w:type="page"/>
      </w:r>
      <w:r w:rsidR="003B3B07" w:rsidRPr="0034783A">
        <w:rPr>
          <w:rFonts w:ascii="Times New Roman" w:hAnsi="Times New Roman"/>
          <w:b/>
          <w:sz w:val="26"/>
          <w:szCs w:val="26"/>
        </w:rPr>
        <w:lastRenderedPageBreak/>
        <w:t>REFERENCES</w:t>
      </w:r>
    </w:p>
    <w:p w:rsidR="00893A09" w:rsidRPr="0034783A" w:rsidRDefault="003B3B07" w:rsidP="00B457C2">
      <w:pPr>
        <w:pStyle w:val="Default"/>
        <w:spacing w:before="240" w:after="240"/>
        <w:ind w:left="1260" w:hanging="1260"/>
        <w:jc w:val="both"/>
        <w:rPr>
          <w:i/>
          <w:iCs/>
          <w:color w:val="auto"/>
          <w:sz w:val="26"/>
          <w:szCs w:val="26"/>
        </w:rPr>
      </w:pPr>
      <w:r w:rsidRPr="0034783A">
        <w:rPr>
          <w:color w:val="auto"/>
          <w:sz w:val="26"/>
          <w:szCs w:val="26"/>
        </w:rPr>
        <w:t>Alexander</w:t>
      </w:r>
      <w:r w:rsidR="00966F31" w:rsidRPr="0034783A">
        <w:rPr>
          <w:color w:val="auto"/>
          <w:sz w:val="26"/>
          <w:szCs w:val="26"/>
        </w:rPr>
        <w:t xml:space="preserve">, </w:t>
      </w:r>
      <w:r w:rsidRPr="0034783A">
        <w:rPr>
          <w:color w:val="auto"/>
          <w:sz w:val="26"/>
          <w:szCs w:val="26"/>
        </w:rPr>
        <w:t>M</w:t>
      </w:r>
      <w:r w:rsidR="00966F31" w:rsidRPr="0034783A">
        <w:rPr>
          <w:color w:val="auto"/>
          <w:sz w:val="26"/>
          <w:szCs w:val="26"/>
        </w:rPr>
        <w:t xml:space="preserve">. (1999). </w:t>
      </w:r>
      <w:r w:rsidRPr="0034783A">
        <w:rPr>
          <w:color w:val="auto"/>
          <w:sz w:val="26"/>
          <w:szCs w:val="26"/>
        </w:rPr>
        <w:t xml:space="preserve">The Mycoflora </w:t>
      </w:r>
      <w:r w:rsidR="00AA2BD5">
        <w:rPr>
          <w:color w:val="auto"/>
          <w:sz w:val="26"/>
          <w:szCs w:val="26"/>
        </w:rPr>
        <w:t>o</w:t>
      </w:r>
      <w:r w:rsidR="00966F31" w:rsidRPr="0034783A">
        <w:rPr>
          <w:color w:val="auto"/>
          <w:sz w:val="26"/>
          <w:szCs w:val="26"/>
        </w:rPr>
        <w:t xml:space="preserve">f </w:t>
      </w:r>
      <w:r w:rsidRPr="0034783A">
        <w:rPr>
          <w:color w:val="auto"/>
          <w:sz w:val="26"/>
          <w:szCs w:val="26"/>
        </w:rPr>
        <w:t>Corn Silage</w:t>
      </w:r>
      <w:r w:rsidR="00966F31" w:rsidRPr="0034783A">
        <w:rPr>
          <w:color w:val="auto"/>
          <w:sz w:val="26"/>
          <w:szCs w:val="26"/>
        </w:rPr>
        <w:t xml:space="preserve">. </w:t>
      </w:r>
      <w:r w:rsidRPr="0034783A">
        <w:rPr>
          <w:i/>
          <w:iCs/>
          <w:color w:val="auto"/>
          <w:sz w:val="26"/>
          <w:szCs w:val="26"/>
        </w:rPr>
        <w:t>Jour</w:t>
      </w:r>
      <w:r w:rsidR="001A096E" w:rsidRPr="0034783A">
        <w:rPr>
          <w:i/>
          <w:iCs/>
          <w:color w:val="auto"/>
          <w:sz w:val="26"/>
          <w:szCs w:val="26"/>
        </w:rPr>
        <w:t xml:space="preserve">nal </w:t>
      </w:r>
      <w:r w:rsidR="00AA0081">
        <w:rPr>
          <w:i/>
          <w:iCs/>
          <w:color w:val="auto"/>
          <w:sz w:val="26"/>
          <w:szCs w:val="26"/>
        </w:rPr>
        <w:t>o</w:t>
      </w:r>
      <w:r w:rsidR="00966F31" w:rsidRPr="0034783A">
        <w:rPr>
          <w:i/>
          <w:iCs/>
          <w:color w:val="auto"/>
          <w:sz w:val="26"/>
          <w:szCs w:val="26"/>
        </w:rPr>
        <w:t xml:space="preserve">f </w:t>
      </w:r>
      <w:r w:rsidR="001A096E" w:rsidRPr="0034783A">
        <w:rPr>
          <w:i/>
          <w:iCs/>
          <w:color w:val="auto"/>
          <w:sz w:val="26"/>
          <w:szCs w:val="26"/>
        </w:rPr>
        <w:t>Veterinary Medicine</w:t>
      </w:r>
      <w:r w:rsidR="00AA0081">
        <w:rPr>
          <w:i/>
          <w:iCs/>
          <w:color w:val="auto"/>
          <w:sz w:val="26"/>
          <w:szCs w:val="26"/>
        </w:rPr>
        <w:t xml:space="preserve">, </w:t>
      </w:r>
      <w:r w:rsidR="00966F31" w:rsidRPr="0034783A">
        <w:rPr>
          <w:i/>
          <w:iCs/>
          <w:color w:val="auto"/>
          <w:sz w:val="26"/>
          <w:szCs w:val="26"/>
        </w:rPr>
        <w:t xml:space="preserve">23 </w:t>
      </w:r>
      <w:r w:rsidR="00966F31" w:rsidRPr="0034783A">
        <w:rPr>
          <w:iCs/>
          <w:color w:val="auto"/>
          <w:sz w:val="26"/>
          <w:szCs w:val="26"/>
        </w:rPr>
        <w:t>(1)</w:t>
      </w:r>
      <w:r w:rsidR="00B457C2" w:rsidRPr="0034783A">
        <w:rPr>
          <w:iCs/>
          <w:color w:val="auto"/>
          <w:sz w:val="26"/>
          <w:szCs w:val="26"/>
        </w:rPr>
        <w:t>,</w:t>
      </w:r>
      <w:r w:rsidR="00966F31" w:rsidRPr="0034783A">
        <w:rPr>
          <w:i/>
          <w:iCs/>
          <w:color w:val="auto"/>
          <w:sz w:val="26"/>
          <w:szCs w:val="26"/>
        </w:rPr>
        <w:t xml:space="preserve"> </w:t>
      </w:r>
      <w:r w:rsidR="00966F31" w:rsidRPr="0034783A">
        <w:rPr>
          <w:iCs/>
          <w:color w:val="auto"/>
          <w:sz w:val="26"/>
          <w:szCs w:val="26"/>
        </w:rPr>
        <w:t>57</w:t>
      </w:r>
      <w:r w:rsidR="00966F31" w:rsidRPr="0034783A">
        <w:rPr>
          <w:i/>
          <w:iCs/>
          <w:color w:val="auto"/>
          <w:sz w:val="26"/>
          <w:szCs w:val="26"/>
        </w:rPr>
        <w:t xml:space="preserve">. </w:t>
      </w:r>
    </w:p>
    <w:p w:rsidR="00893A09" w:rsidRPr="0034783A" w:rsidRDefault="003B3B07" w:rsidP="00B457C2">
      <w:pPr>
        <w:pStyle w:val="Default"/>
        <w:spacing w:before="240" w:after="240"/>
        <w:ind w:left="1260" w:hanging="1260"/>
        <w:jc w:val="both"/>
        <w:rPr>
          <w:color w:val="auto"/>
          <w:sz w:val="26"/>
          <w:szCs w:val="26"/>
        </w:rPr>
      </w:pPr>
      <w:r w:rsidRPr="0034783A">
        <w:rPr>
          <w:color w:val="auto"/>
          <w:sz w:val="26"/>
          <w:szCs w:val="26"/>
        </w:rPr>
        <w:t>Banwart</w:t>
      </w:r>
      <w:r w:rsidR="00966F31" w:rsidRPr="0034783A">
        <w:rPr>
          <w:color w:val="auto"/>
          <w:sz w:val="26"/>
          <w:szCs w:val="26"/>
        </w:rPr>
        <w:t xml:space="preserve">, </w:t>
      </w:r>
      <w:r w:rsidRPr="0034783A">
        <w:rPr>
          <w:color w:val="auto"/>
          <w:sz w:val="26"/>
          <w:szCs w:val="26"/>
        </w:rPr>
        <w:t>G</w:t>
      </w:r>
      <w:r w:rsidR="00966F31" w:rsidRPr="0034783A">
        <w:rPr>
          <w:color w:val="auto"/>
          <w:sz w:val="26"/>
          <w:szCs w:val="26"/>
        </w:rPr>
        <w:t xml:space="preserve">. </w:t>
      </w:r>
      <w:r w:rsidRPr="0034783A">
        <w:rPr>
          <w:color w:val="auto"/>
          <w:sz w:val="26"/>
          <w:szCs w:val="26"/>
        </w:rPr>
        <w:t>J</w:t>
      </w:r>
      <w:r w:rsidR="00966F31" w:rsidRPr="0034783A">
        <w:rPr>
          <w:color w:val="auto"/>
          <w:sz w:val="26"/>
          <w:szCs w:val="26"/>
        </w:rPr>
        <w:t xml:space="preserve">. 2004. </w:t>
      </w:r>
      <w:r w:rsidRPr="0034783A">
        <w:rPr>
          <w:color w:val="auto"/>
          <w:sz w:val="26"/>
          <w:szCs w:val="26"/>
        </w:rPr>
        <w:t>Basic Food Microbiology</w:t>
      </w:r>
      <w:r w:rsidR="00966F31" w:rsidRPr="0034783A">
        <w:rPr>
          <w:color w:val="auto"/>
          <w:sz w:val="26"/>
          <w:szCs w:val="26"/>
        </w:rPr>
        <w:t xml:space="preserve">. </w:t>
      </w:r>
      <w:r w:rsidRPr="0034783A">
        <w:rPr>
          <w:i/>
          <w:color w:val="auto"/>
          <w:sz w:val="26"/>
          <w:szCs w:val="26"/>
        </w:rPr>
        <w:t>A Westport Publication</w:t>
      </w:r>
      <w:r w:rsidR="00966F31" w:rsidRPr="0034783A">
        <w:rPr>
          <w:i/>
          <w:color w:val="auto"/>
          <w:sz w:val="26"/>
          <w:szCs w:val="26"/>
        </w:rPr>
        <w:t>,</w:t>
      </w:r>
      <w:r w:rsidR="00966F31" w:rsidRPr="0034783A">
        <w:rPr>
          <w:color w:val="auto"/>
          <w:sz w:val="26"/>
          <w:szCs w:val="26"/>
        </w:rPr>
        <w:t xml:space="preserve"> 505 – 544.</w:t>
      </w:r>
    </w:p>
    <w:p w:rsidR="00E15488" w:rsidRPr="0034783A" w:rsidRDefault="003B3B07" w:rsidP="00B457C2">
      <w:pPr>
        <w:pStyle w:val="Default"/>
        <w:spacing w:before="240" w:after="240"/>
        <w:ind w:left="1260" w:hanging="1260"/>
        <w:jc w:val="both"/>
        <w:rPr>
          <w:sz w:val="26"/>
          <w:szCs w:val="26"/>
        </w:rPr>
      </w:pPr>
      <w:r w:rsidRPr="0034783A">
        <w:rPr>
          <w:sz w:val="26"/>
          <w:szCs w:val="26"/>
        </w:rPr>
        <w:t>Dubey</w:t>
      </w:r>
      <w:r w:rsidR="00966F31" w:rsidRPr="0034783A">
        <w:rPr>
          <w:sz w:val="26"/>
          <w:szCs w:val="26"/>
        </w:rPr>
        <w:t xml:space="preserve">, </w:t>
      </w:r>
      <w:r w:rsidR="00BE3D2F" w:rsidRPr="0034783A">
        <w:rPr>
          <w:sz w:val="26"/>
          <w:szCs w:val="26"/>
        </w:rPr>
        <w:t>R</w:t>
      </w:r>
      <w:r w:rsidR="00966F31" w:rsidRPr="0034783A">
        <w:rPr>
          <w:sz w:val="26"/>
          <w:szCs w:val="26"/>
        </w:rPr>
        <w:t>.</w:t>
      </w:r>
      <w:r w:rsidR="00BE3D2F" w:rsidRPr="0034783A">
        <w:rPr>
          <w:sz w:val="26"/>
          <w:szCs w:val="26"/>
        </w:rPr>
        <w:t>C</w:t>
      </w:r>
      <w:r w:rsidR="00966F31" w:rsidRPr="0034783A">
        <w:rPr>
          <w:sz w:val="26"/>
          <w:szCs w:val="26"/>
        </w:rPr>
        <w:t xml:space="preserve">., &amp; </w:t>
      </w:r>
      <w:r w:rsidRPr="0034783A">
        <w:rPr>
          <w:sz w:val="26"/>
          <w:szCs w:val="26"/>
        </w:rPr>
        <w:t>Maheshwari</w:t>
      </w:r>
      <w:r w:rsidR="00966F31" w:rsidRPr="0034783A">
        <w:rPr>
          <w:sz w:val="26"/>
          <w:szCs w:val="26"/>
        </w:rPr>
        <w:t xml:space="preserve">, </w:t>
      </w:r>
      <w:r w:rsidRPr="0034783A">
        <w:rPr>
          <w:sz w:val="26"/>
          <w:szCs w:val="26"/>
        </w:rPr>
        <w:t>D</w:t>
      </w:r>
      <w:r w:rsidR="00966F31" w:rsidRPr="0034783A">
        <w:rPr>
          <w:sz w:val="26"/>
          <w:szCs w:val="26"/>
        </w:rPr>
        <w:t xml:space="preserve">. </w:t>
      </w:r>
      <w:r w:rsidRPr="0034783A">
        <w:rPr>
          <w:sz w:val="26"/>
          <w:szCs w:val="26"/>
        </w:rPr>
        <w:t>K</w:t>
      </w:r>
      <w:r w:rsidR="00966F31" w:rsidRPr="0034783A">
        <w:rPr>
          <w:sz w:val="26"/>
          <w:szCs w:val="26"/>
        </w:rPr>
        <w:t xml:space="preserve">. (2004). </w:t>
      </w:r>
      <w:r w:rsidRPr="0034783A">
        <w:rPr>
          <w:sz w:val="26"/>
          <w:szCs w:val="26"/>
        </w:rPr>
        <w:t>Practical Microbiol</w:t>
      </w:r>
      <w:r w:rsidR="00BE3D2F" w:rsidRPr="0034783A">
        <w:rPr>
          <w:sz w:val="26"/>
          <w:szCs w:val="26"/>
        </w:rPr>
        <w:t>ogy</w:t>
      </w:r>
      <w:r w:rsidR="00966F31" w:rsidRPr="0034783A">
        <w:rPr>
          <w:sz w:val="26"/>
          <w:szCs w:val="26"/>
        </w:rPr>
        <w:t xml:space="preserve">. </w:t>
      </w:r>
      <w:r w:rsidR="00BE3D2F" w:rsidRPr="0034783A">
        <w:rPr>
          <w:sz w:val="26"/>
          <w:szCs w:val="26"/>
        </w:rPr>
        <w:t>S</w:t>
      </w:r>
      <w:r w:rsidR="00966F31" w:rsidRPr="0034783A">
        <w:rPr>
          <w:sz w:val="26"/>
          <w:szCs w:val="26"/>
        </w:rPr>
        <w:t xml:space="preserve">. </w:t>
      </w:r>
      <w:r w:rsidR="00BE3D2F" w:rsidRPr="0034783A">
        <w:rPr>
          <w:sz w:val="26"/>
          <w:szCs w:val="26"/>
        </w:rPr>
        <w:t>S</w:t>
      </w:r>
      <w:r w:rsidR="00966F31" w:rsidRPr="0034783A">
        <w:rPr>
          <w:sz w:val="26"/>
          <w:szCs w:val="26"/>
        </w:rPr>
        <w:t xml:space="preserve">. </w:t>
      </w:r>
      <w:r w:rsidR="00BE3D2F" w:rsidRPr="0034783A">
        <w:rPr>
          <w:i/>
          <w:sz w:val="26"/>
          <w:szCs w:val="26"/>
        </w:rPr>
        <w:t xml:space="preserve">Chad </w:t>
      </w:r>
      <w:r w:rsidR="00BE5DB9">
        <w:rPr>
          <w:i/>
          <w:sz w:val="26"/>
          <w:szCs w:val="26"/>
        </w:rPr>
        <w:t>a</w:t>
      </w:r>
      <w:r w:rsidR="00966F31" w:rsidRPr="0034783A">
        <w:rPr>
          <w:i/>
          <w:sz w:val="26"/>
          <w:szCs w:val="26"/>
        </w:rPr>
        <w:t xml:space="preserve">nd </w:t>
      </w:r>
      <w:r w:rsidR="00BE3D2F" w:rsidRPr="0034783A">
        <w:rPr>
          <w:i/>
          <w:sz w:val="26"/>
          <w:szCs w:val="26"/>
        </w:rPr>
        <w:t>Company LTD</w:t>
      </w:r>
      <w:r w:rsidR="00966F31" w:rsidRPr="0034783A">
        <w:rPr>
          <w:i/>
          <w:sz w:val="26"/>
          <w:szCs w:val="26"/>
        </w:rPr>
        <w:t xml:space="preserve">, </w:t>
      </w:r>
      <w:r w:rsidR="00966F31" w:rsidRPr="0034783A">
        <w:rPr>
          <w:sz w:val="26"/>
          <w:szCs w:val="26"/>
        </w:rPr>
        <w:t xml:space="preserve">221 – 231. </w:t>
      </w:r>
    </w:p>
    <w:p w:rsidR="002001BB" w:rsidRPr="0034783A" w:rsidRDefault="002001BB" w:rsidP="00B457C2">
      <w:pPr>
        <w:pStyle w:val="Default"/>
        <w:spacing w:before="240" w:after="240"/>
        <w:ind w:left="1260" w:hanging="1260"/>
        <w:jc w:val="both"/>
        <w:rPr>
          <w:sz w:val="26"/>
          <w:szCs w:val="26"/>
        </w:rPr>
      </w:pPr>
      <w:r w:rsidRPr="0034783A">
        <w:rPr>
          <w:iCs/>
          <w:sz w:val="26"/>
          <w:szCs w:val="26"/>
        </w:rPr>
        <w:t>Gouse, B., Ali Ismail, A., Zafer, S. &amp; Omar, B. (2015). Assessmen</w:t>
      </w:r>
      <w:r w:rsidR="006A1949">
        <w:rPr>
          <w:iCs/>
          <w:sz w:val="26"/>
          <w:szCs w:val="26"/>
        </w:rPr>
        <w:t>t of Bacteria and Fungi in Air f</w:t>
      </w:r>
      <w:r w:rsidRPr="0034783A">
        <w:rPr>
          <w:iCs/>
          <w:sz w:val="26"/>
          <w:szCs w:val="26"/>
        </w:rPr>
        <w:t xml:space="preserve">rom College of Applied Medical Sciences (Male) at AD-Dawadmi, Saudi Arabia. </w:t>
      </w:r>
      <w:r w:rsidRPr="0034783A">
        <w:rPr>
          <w:i/>
          <w:iCs/>
          <w:sz w:val="26"/>
          <w:szCs w:val="26"/>
        </w:rPr>
        <w:t>International Research Journal of Biological Sciences.</w:t>
      </w:r>
      <w:r w:rsidRPr="0034783A">
        <w:rPr>
          <w:iCs/>
          <w:sz w:val="26"/>
          <w:szCs w:val="26"/>
        </w:rPr>
        <w:t xml:space="preserve"> 4(9), 48-53.</w:t>
      </w:r>
    </w:p>
    <w:p w:rsidR="00E15488" w:rsidRPr="0034783A" w:rsidRDefault="003B3B07" w:rsidP="00B457C2">
      <w:pPr>
        <w:pStyle w:val="Default"/>
        <w:spacing w:before="240" w:after="240"/>
        <w:ind w:left="1260" w:hanging="1260"/>
        <w:jc w:val="both"/>
        <w:rPr>
          <w:iCs/>
          <w:sz w:val="26"/>
          <w:szCs w:val="26"/>
        </w:rPr>
      </w:pPr>
      <w:r w:rsidRPr="0034783A">
        <w:rPr>
          <w:sz w:val="26"/>
          <w:szCs w:val="26"/>
        </w:rPr>
        <w:t>Harrigan</w:t>
      </w:r>
      <w:r w:rsidR="00966F31" w:rsidRPr="0034783A">
        <w:rPr>
          <w:sz w:val="26"/>
          <w:szCs w:val="26"/>
        </w:rPr>
        <w:t xml:space="preserve">, </w:t>
      </w:r>
      <w:r w:rsidRPr="0034783A">
        <w:rPr>
          <w:sz w:val="26"/>
          <w:szCs w:val="26"/>
        </w:rPr>
        <w:t>W</w:t>
      </w:r>
      <w:r w:rsidR="00966F31" w:rsidRPr="0034783A">
        <w:rPr>
          <w:sz w:val="26"/>
          <w:szCs w:val="26"/>
        </w:rPr>
        <w:t xml:space="preserve">. </w:t>
      </w:r>
      <w:r w:rsidRPr="0034783A">
        <w:rPr>
          <w:sz w:val="26"/>
          <w:szCs w:val="26"/>
        </w:rPr>
        <w:t>F</w:t>
      </w:r>
      <w:r w:rsidR="00966F31" w:rsidRPr="0034783A">
        <w:rPr>
          <w:sz w:val="26"/>
          <w:szCs w:val="26"/>
        </w:rPr>
        <w:t xml:space="preserve">. (1988). </w:t>
      </w:r>
      <w:r w:rsidRPr="0034783A">
        <w:rPr>
          <w:sz w:val="26"/>
          <w:szCs w:val="26"/>
        </w:rPr>
        <w:t xml:space="preserve">Laboratory Methods </w:t>
      </w:r>
      <w:r w:rsidR="00BE5DB9">
        <w:rPr>
          <w:sz w:val="26"/>
          <w:szCs w:val="26"/>
        </w:rPr>
        <w:t>i</w:t>
      </w:r>
      <w:r w:rsidR="00966F31" w:rsidRPr="0034783A">
        <w:rPr>
          <w:sz w:val="26"/>
          <w:szCs w:val="26"/>
        </w:rPr>
        <w:t xml:space="preserve">n </w:t>
      </w:r>
      <w:r w:rsidRPr="0034783A">
        <w:rPr>
          <w:sz w:val="26"/>
          <w:szCs w:val="26"/>
        </w:rPr>
        <w:t xml:space="preserve">Food </w:t>
      </w:r>
      <w:r w:rsidR="00BE5DB9">
        <w:rPr>
          <w:sz w:val="26"/>
          <w:szCs w:val="26"/>
        </w:rPr>
        <w:t>a</w:t>
      </w:r>
      <w:r w:rsidR="00966F31" w:rsidRPr="0034783A">
        <w:rPr>
          <w:sz w:val="26"/>
          <w:szCs w:val="26"/>
        </w:rPr>
        <w:t xml:space="preserve">nd </w:t>
      </w:r>
      <w:r w:rsidRPr="0034783A">
        <w:rPr>
          <w:sz w:val="26"/>
          <w:szCs w:val="26"/>
        </w:rPr>
        <w:t>Diary Microbiology</w:t>
      </w:r>
      <w:r w:rsidR="00966F31" w:rsidRPr="0034783A">
        <w:rPr>
          <w:sz w:val="26"/>
          <w:szCs w:val="26"/>
        </w:rPr>
        <w:t xml:space="preserve">, </w:t>
      </w:r>
      <w:r w:rsidR="00BE3D2F" w:rsidRPr="0034783A">
        <w:rPr>
          <w:i/>
          <w:sz w:val="26"/>
          <w:szCs w:val="26"/>
        </w:rPr>
        <w:t>Academic Press Inc</w:t>
      </w:r>
      <w:r w:rsidR="00966F31" w:rsidRPr="0034783A">
        <w:rPr>
          <w:sz w:val="26"/>
          <w:szCs w:val="26"/>
        </w:rPr>
        <w:t>, 495.</w:t>
      </w:r>
    </w:p>
    <w:p w:rsidR="00E15488" w:rsidRPr="0034783A" w:rsidRDefault="003B3B07" w:rsidP="00B457C2">
      <w:pPr>
        <w:pStyle w:val="Default"/>
        <w:spacing w:before="240" w:after="240"/>
        <w:ind w:left="1260" w:hanging="1260"/>
        <w:jc w:val="both"/>
        <w:rPr>
          <w:iCs/>
          <w:sz w:val="26"/>
          <w:szCs w:val="26"/>
        </w:rPr>
      </w:pPr>
      <w:r w:rsidRPr="0034783A">
        <w:rPr>
          <w:sz w:val="26"/>
          <w:szCs w:val="26"/>
        </w:rPr>
        <w:t>Hocking</w:t>
      </w:r>
      <w:r w:rsidR="00966F31" w:rsidRPr="0034783A">
        <w:rPr>
          <w:sz w:val="26"/>
          <w:szCs w:val="26"/>
        </w:rPr>
        <w:t xml:space="preserve">, </w:t>
      </w:r>
      <w:r w:rsidRPr="0034783A">
        <w:rPr>
          <w:sz w:val="26"/>
          <w:szCs w:val="26"/>
        </w:rPr>
        <w:t>A</w:t>
      </w:r>
      <w:r w:rsidR="00966F31" w:rsidRPr="0034783A">
        <w:rPr>
          <w:sz w:val="26"/>
          <w:szCs w:val="26"/>
        </w:rPr>
        <w:t xml:space="preserve">. </w:t>
      </w:r>
      <w:r w:rsidRPr="0034783A">
        <w:rPr>
          <w:sz w:val="26"/>
          <w:szCs w:val="26"/>
        </w:rPr>
        <w:t>D</w:t>
      </w:r>
      <w:r w:rsidR="00966F31" w:rsidRPr="0034783A">
        <w:rPr>
          <w:sz w:val="26"/>
          <w:szCs w:val="26"/>
        </w:rPr>
        <w:t xml:space="preserve">. (2008). </w:t>
      </w:r>
      <w:r w:rsidRPr="0034783A">
        <w:rPr>
          <w:sz w:val="26"/>
          <w:szCs w:val="26"/>
        </w:rPr>
        <w:t xml:space="preserve">Mould </w:t>
      </w:r>
      <w:r w:rsidR="00AA0081">
        <w:rPr>
          <w:sz w:val="26"/>
          <w:szCs w:val="26"/>
        </w:rPr>
        <w:t>a</w:t>
      </w:r>
      <w:r w:rsidR="00966F31" w:rsidRPr="0034783A">
        <w:rPr>
          <w:sz w:val="26"/>
          <w:szCs w:val="26"/>
        </w:rPr>
        <w:t xml:space="preserve">nd </w:t>
      </w:r>
      <w:r w:rsidRPr="0034783A">
        <w:rPr>
          <w:sz w:val="26"/>
          <w:szCs w:val="26"/>
        </w:rPr>
        <w:t xml:space="preserve">Yeast Associated </w:t>
      </w:r>
      <w:r w:rsidR="00BE5DB9">
        <w:rPr>
          <w:sz w:val="26"/>
          <w:szCs w:val="26"/>
        </w:rPr>
        <w:t>w</w:t>
      </w:r>
      <w:r w:rsidR="00966F31" w:rsidRPr="0034783A">
        <w:rPr>
          <w:sz w:val="26"/>
          <w:szCs w:val="26"/>
        </w:rPr>
        <w:t xml:space="preserve">ith </w:t>
      </w:r>
      <w:r w:rsidRPr="0034783A">
        <w:rPr>
          <w:sz w:val="26"/>
          <w:szCs w:val="26"/>
        </w:rPr>
        <w:t xml:space="preserve">Foods </w:t>
      </w:r>
      <w:r w:rsidR="005D55B3">
        <w:rPr>
          <w:sz w:val="26"/>
          <w:szCs w:val="26"/>
        </w:rPr>
        <w:t>o</w:t>
      </w:r>
      <w:r w:rsidR="00966F31" w:rsidRPr="0034783A">
        <w:rPr>
          <w:sz w:val="26"/>
          <w:szCs w:val="26"/>
        </w:rPr>
        <w:t xml:space="preserve">f </w:t>
      </w:r>
      <w:r w:rsidRPr="0034783A">
        <w:rPr>
          <w:sz w:val="26"/>
          <w:szCs w:val="26"/>
        </w:rPr>
        <w:t>Reduced Water Activity</w:t>
      </w:r>
      <w:r w:rsidR="00966F31" w:rsidRPr="0034783A">
        <w:rPr>
          <w:sz w:val="26"/>
          <w:szCs w:val="26"/>
        </w:rPr>
        <w:t xml:space="preserve">. </w:t>
      </w:r>
      <w:r w:rsidRPr="0034783A">
        <w:rPr>
          <w:sz w:val="26"/>
          <w:szCs w:val="26"/>
        </w:rPr>
        <w:t>Ecological Interactions</w:t>
      </w:r>
      <w:r w:rsidR="00966F31" w:rsidRPr="0034783A">
        <w:rPr>
          <w:sz w:val="26"/>
          <w:szCs w:val="26"/>
        </w:rPr>
        <w:t xml:space="preserve">. </w:t>
      </w:r>
      <w:r w:rsidRPr="0034783A">
        <w:rPr>
          <w:sz w:val="26"/>
          <w:szCs w:val="26"/>
        </w:rPr>
        <w:t>In</w:t>
      </w:r>
      <w:r w:rsidR="00966F31" w:rsidRPr="0034783A">
        <w:rPr>
          <w:sz w:val="26"/>
          <w:szCs w:val="26"/>
        </w:rPr>
        <w:t xml:space="preserve">: </w:t>
      </w:r>
      <w:r w:rsidRPr="0034783A">
        <w:rPr>
          <w:sz w:val="26"/>
          <w:szCs w:val="26"/>
        </w:rPr>
        <w:t>Seow</w:t>
      </w:r>
      <w:r w:rsidR="00966F31" w:rsidRPr="0034783A">
        <w:rPr>
          <w:sz w:val="26"/>
          <w:szCs w:val="26"/>
        </w:rPr>
        <w:t xml:space="preserve">, </w:t>
      </w:r>
      <w:r w:rsidRPr="0034783A">
        <w:rPr>
          <w:sz w:val="26"/>
          <w:szCs w:val="26"/>
        </w:rPr>
        <w:t>C</w:t>
      </w:r>
      <w:r w:rsidR="00966F31" w:rsidRPr="0034783A">
        <w:rPr>
          <w:sz w:val="26"/>
          <w:szCs w:val="26"/>
        </w:rPr>
        <w:t xml:space="preserve">. </w:t>
      </w:r>
      <w:r w:rsidRPr="0034783A">
        <w:rPr>
          <w:sz w:val="26"/>
          <w:szCs w:val="26"/>
        </w:rPr>
        <w:t xml:space="preserve">C </w:t>
      </w:r>
      <w:r w:rsidR="00966F31" w:rsidRPr="0034783A">
        <w:rPr>
          <w:sz w:val="26"/>
          <w:szCs w:val="26"/>
        </w:rPr>
        <w:t>(</w:t>
      </w:r>
      <w:r w:rsidRPr="0034783A">
        <w:rPr>
          <w:sz w:val="26"/>
          <w:szCs w:val="26"/>
        </w:rPr>
        <w:t>Ed</w:t>
      </w:r>
      <w:r w:rsidR="00966F31" w:rsidRPr="0034783A">
        <w:rPr>
          <w:sz w:val="26"/>
          <w:szCs w:val="26"/>
        </w:rPr>
        <w:t xml:space="preserve">), </w:t>
      </w:r>
      <w:r w:rsidRPr="0034783A">
        <w:rPr>
          <w:i/>
          <w:sz w:val="26"/>
          <w:szCs w:val="26"/>
        </w:rPr>
        <w:t xml:space="preserve">Food Preservation </w:t>
      </w:r>
      <w:r w:rsidR="005D55B3">
        <w:rPr>
          <w:i/>
          <w:sz w:val="26"/>
          <w:szCs w:val="26"/>
        </w:rPr>
        <w:t>b</w:t>
      </w:r>
      <w:r w:rsidR="00966F31" w:rsidRPr="0034783A">
        <w:rPr>
          <w:i/>
          <w:sz w:val="26"/>
          <w:szCs w:val="26"/>
        </w:rPr>
        <w:t xml:space="preserve">y </w:t>
      </w:r>
      <w:r w:rsidRPr="0034783A">
        <w:rPr>
          <w:i/>
          <w:sz w:val="26"/>
          <w:szCs w:val="26"/>
        </w:rPr>
        <w:t>Moisture Control</w:t>
      </w:r>
      <w:r w:rsidR="00966F31" w:rsidRPr="0034783A">
        <w:rPr>
          <w:i/>
          <w:sz w:val="26"/>
          <w:szCs w:val="26"/>
        </w:rPr>
        <w:t xml:space="preserve">. </w:t>
      </w:r>
      <w:r w:rsidRPr="0034783A">
        <w:rPr>
          <w:i/>
          <w:sz w:val="26"/>
          <w:szCs w:val="26"/>
        </w:rPr>
        <w:t>Elsevier</w:t>
      </w:r>
      <w:r w:rsidR="009C3437" w:rsidRPr="0034783A">
        <w:rPr>
          <w:i/>
          <w:sz w:val="26"/>
          <w:szCs w:val="26"/>
        </w:rPr>
        <w:t>,</w:t>
      </w:r>
      <w:r w:rsidR="00966F31" w:rsidRPr="0034783A">
        <w:rPr>
          <w:sz w:val="26"/>
          <w:szCs w:val="26"/>
        </w:rPr>
        <w:t xml:space="preserve"> 57 – 72. </w:t>
      </w:r>
    </w:p>
    <w:p w:rsidR="00C34707" w:rsidRPr="0034783A" w:rsidRDefault="00C34707" w:rsidP="00C34707">
      <w:pPr>
        <w:spacing w:after="0" w:line="240" w:lineRule="auto"/>
        <w:rPr>
          <w:rFonts w:ascii="Times New Roman" w:hAnsi="Times New Roman"/>
          <w:sz w:val="26"/>
          <w:szCs w:val="26"/>
        </w:rPr>
      </w:pPr>
    </w:p>
    <w:sectPr w:rsidR="00C34707" w:rsidRPr="0034783A" w:rsidSect="005E39C7">
      <w:headerReference w:type="default" r:id="rId13"/>
      <w:footerReference w:type="default" r:id="rId14"/>
      <w:pgSz w:w="12240" w:h="15840"/>
      <w:pgMar w:top="990" w:right="1440" w:bottom="630" w:left="1440" w:header="720" w:footer="720" w:gutter="0"/>
      <w:pgNumType w:start="49"/>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56DC" w:rsidRDefault="000B56DC" w:rsidP="00970AA9">
      <w:pPr>
        <w:spacing w:after="0" w:line="240" w:lineRule="auto"/>
      </w:pPr>
      <w:r>
        <w:separator/>
      </w:r>
    </w:p>
  </w:endnote>
  <w:endnote w:type="continuationSeparator" w:id="0">
    <w:p w:rsidR="000B56DC" w:rsidRDefault="000B56DC" w:rsidP="00970A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serif">
    <w:altName w:val="Arial Unicode MS"/>
    <w:panose1 w:val="00000000000000000000"/>
    <w:charset w:val="81"/>
    <w:family w:val="auto"/>
    <w:notTrueType/>
    <w:pitch w:val="default"/>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147" w:rsidRDefault="00C207D4" w:rsidP="00BD5147">
    <w:pPr>
      <w:shd w:val="clear" w:color="auto" w:fill="FFFFFF"/>
      <w:spacing w:after="0" w:line="240" w:lineRule="auto"/>
      <w:rPr>
        <w:rFonts w:ascii="Times New Roman" w:hAnsi="Times New Roman"/>
        <w:sz w:val="26"/>
        <w:szCs w:val="24"/>
      </w:rPr>
    </w:pPr>
    <w:r>
      <w:rPr>
        <w:noProof/>
        <w:lang w:eastAsia="en-US"/>
      </w:rPr>
      <mc:AlternateContent>
        <mc:Choice Requires="wps">
          <w:drawing>
            <wp:anchor distT="4294967295" distB="4294967295" distL="114300" distR="114300" simplePos="0" relativeHeight="251659264" behindDoc="0" locked="0" layoutInCell="1" allowOverlap="1">
              <wp:simplePos x="0" y="0"/>
              <wp:positionH relativeFrom="column">
                <wp:posOffset>-409575</wp:posOffset>
              </wp:positionH>
              <wp:positionV relativeFrom="paragraph">
                <wp:posOffset>89534</wp:posOffset>
              </wp:positionV>
              <wp:extent cx="6659880" cy="0"/>
              <wp:effectExtent l="0" t="0" r="7620" b="0"/>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5988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693111A" id="_x0000_t32" coordsize="21600,21600" o:spt="32" o:oned="t" path="m,l21600,21600e" filled="f">
              <v:path arrowok="t" fillok="f" o:connecttype="none"/>
              <o:lock v:ext="edit" shapetype="t"/>
            </v:shapetype>
            <v:shape id="AutoShape 1" o:spid="_x0000_s1026" type="#_x0000_t32" style="position:absolute;margin-left:-32.25pt;margin-top:7.05pt;width:524.4pt;height:0;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" strokeweight="1pt"/>
          </w:pict>
        </mc:Fallback>
      </mc:AlternateContent>
    </w:r>
  </w:p>
  <w:p w:rsidR="00BD5147" w:rsidRDefault="00BD5147" w:rsidP="00BD5147">
    <w:pPr>
      <w:shd w:val="clear" w:color="auto" w:fill="FFFFFF"/>
      <w:spacing w:after="0" w:line="240" w:lineRule="auto"/>
      <w:jc w:val="both"/>
      <w:rPr>
        <w:rFonts w:ascii="Times New Roman" w:eastAsia="Times New Roman" w:hAnsi="Times New Roman"/>
      </w:rPr>
    </w:pPr>
    <w:r w:rsidRPr="001C699B">
      <w:rPr>
        <w:rFonts w:ascii="Times New Roman" w:hAnsi="Times New Roman"/>
      </w:rPr>
      <w:t>Okiemute A.P., Obeagu E.I., Nnatuanya I.N., Nwakulite</w:t>
    </w:r>
    <w:r w:rsidRPr="001C699B">
      <w:rPr>
        <w:rFonts w:ascii="Times New Roman" w:hAnsi="Times New Roman"/>
        <w:vertAlign w:val="superscript"/>
      </w:rPr>
      <w:t xml:space="preserve"> </w:t>
    </w:r>
    <w:r w:rsidRPr="001C699B">
      <w:rPr>
        <w:rFonts w:ascii="Times New Roman" w:hAnsi="Times New Roman"/>
      </w:rPr>
      <w:t xml:space="preserve">A., and </w:t>
    </w:r>
    <w:r w:rsidRPr="000F0D73">
      <w:rPr>
        <w:rFonts w:ascii="Times New Roman" w:hAnsi="Times New Roman"/>
      </w:rPr>
      <w:t>Ukpata M.O.</w:t>
    </w:r>
    <w:r w:rsidRPr="001C699B">
      <w:rPr>
        <w:rFonts w:ascii="Times New Roman" w:hAnsi="Times New Roman"/>
        <w:vertAlign w:val="superscript"/>
      </w:rPr>
      <w:t xml:space="preserve"> </w:t>
    </w:r>
    <w:r w:rsidRPr="000F0D73">
      <w:rPr>
        <w:rFonts w:ascii="Times New Roman" w:hAnsi="Times New Roman"/>
      </w:rPr>
      <w:t>Isolation and Characterization of Fungi Associated with Staled Bread in Madonna University Elele Campus Female Hostel</w:t>
    </w:r>
    <w:r w:rsidRPr="001C699B">
      <w:rPr>
        <w:rFonts w:ascii="Times New Roman" w:hAnsi="Times New Roman"/>
      </w:rPr>
      <w:t xml:space="preserve">. </w:t>
    </w:r>
    <w:r w:rsidRPr="001C699B">
      <w:rPr>
        <w:rFonts w:ascii="Times New Roman" w:eastAsia="Times New Roman" w:hAnsi="Times New Roman"/>
      </w:rPr>
      <w:t>Journal of Medicine and Healt</w:t>
    </w:r>
    <w:r>
      <w:rPr>
        <w:rFonts w:ascii="Times New Roman" w:eastAsia="Times New Roman" w:hAnsi="Times New Roman"/>
      </w:rPr>
      <w:t>h Sciences. 2022; 2(1) 49</w:t>
    </w:r>
    <w:r w:rsidRPr="001C699B">
      <w:rPr>
        <w:rFonts w:ascii="Times New Roman" w:eastAsia="Times New Roman" w:hAnsi="Times New Roman"/>
      </w:rPr>
      <w:t xml:space="preserve"> –</w:t>
    </w:r>
    <w:r w:rsidR="00AA2BD5">
      <w:rPr>
        <w:rFonts w:ascii="Times New Roman" w:eastAsia="Times New Roman" w:hAnsi="Times New Roman"/>
      </w:rPr>
      <w:t xml:space="preserve"> 62</w:t>
    </w:r>
    <w:r w:rsidRPr="001C699B">
      <w:rPr>
        <w:rFonts w:ascii="Times New Roman" w:eastAsia="Times New Roman" w:hAnsi="Times New Roman"/>
      </w:rPr>
      <w:t>.</w:t>
    </w:r>
  </w:p>
  <w:p w:rsidR="00A309C8" w:rsidRDefault="00A309C8" w:rsidP="00BD5147">
    <w:pPr>
      <w:pStyle w:val="Footer"/>
    </w:pPr>
  </w:p>
  <w:p w:rsidR="00A309C8" w:rsidRDefault="00A309C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56DC" w:rsidRDefault="000B56DC" w:rsidP="00970AA9">
      <w:pPr>
        <w:spacing w:after="0" w:line="240" w:lineRule="auto"/>
      </w:pPr>
      <w:r>
        <w:separator/>
      </w:r>
    </w:p>
  </w:footnote>
  <w:footnote w:type="continuationSeparator" w:id="0">
    <w:p w:rsidR="000B56DC" w:rsidRDefault="000B56DC" w:rsidP="00970A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9C7" w:rsidRDefault="005E39C7">
    <w:pPr>
      <w:pStyle w:val="Header"/>
      <w:jc w:val="right"/>
    </w:pPr>
    <w:r>
      <w:fldChar w:fldCharType="begin"/>
    </w:r>
    <w:r>
      <w:instrText xml:space="preserve"> PAGE   \* MERGEFORMAT </w:instrText>
    </w:r>
    <w:r>
      <w:fldChar w:fldCharType="separate"/>
    </w:r>
    <w:r w:rsidR="00CB6E9E">
      <w:rPr>
        <w:noProof/>
      </w:rPr>
      <w:t>62</w:t>
    </w:r>
    <w:r>
      <w:rPr>
        <w:noProof/>
      </w:rPr>
      <w:fldChar w:fldCharType="end"/>
    </w:r>
  </w:p>
  <w:p w:rsidR="005E39C7" w:rsidRDefault="005E39C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82630"/>
    <w:multiLevelType w:val="hybridMultilevel"/>
    <w:tmpl w:val="3A8A3A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537620"/>
    <w:multiLevelType w:val="hybridMultilevel"/>
    <w:tmpl w:val="F8C8C4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A50E81"/>
    <w:multiLevelType w:val="multilevel"/>
    <w:tmpl w:val="54F6D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7401709"/>
    <w:multiLevelType w:val="hybridMultilevel"/>
    <w:tmpl w:val="BC00BE9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DCA73EA"/>
    <w:multiLevelType w:val="hybridMultilevel"/>
    <w:tmpl w:val="3ED032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A6F6238"/>
    <w:multiLevelType w:val="hybridMultilevel"/>
    <w:tmpl w:val="D2E2D14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2"/>
  </w:num>
  <w:num w:numId="4">
    <w:abstractNumId w:val="0"/>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7A19"/>
    <w:rsid w:val="00007DDC"/>
    <w:rsid w:val="00043FB3"/>
    <w:rsid w:val="00050E75"/>
    <w:rsid w:val="00057322"/>
    <w:rsid w:val="00060904"/>
    <w:rsid w:val="000632E8"/>
    <w:rsid w:val="00063CB8"/>
    <w:rsid w:val="00066EF0"/>
    <w:rsid w:val="00073B42"/>
    <w:rsid w:val="00075800"/>
    <w:rsid w:val="0008517F"/>
    <w:rsid w:val="000B56DC"/>
    <w:rsid w:val="000C02F3"/>
    <w:rsid w:val="000C298D"/>
    <w:rsid w:val="000E2C2F"/>
    <w:rsid w:val="000F2257"/>
    <w:rsid w:val="00121268"/>
    <w:rsid w:val="00130B62"/>
    <w:rsid w:val="00140B21"/>
    <w:rsid w:val="00147CAF"/>
    <w:rsid w:val="001664B3"/>
    <w:rsid w:val="00180C44"/>
    <w:rsid w:val="0019577B"/>
    <w:rsid w:val="001A096E"/>
    <w:rsid w:val="001A37CE"/>
    <w:rsid w:val="001B2223"/>
    <w:rsid w:val="001D00FE"/>
    <w:rsid w:val="001D11D5"/>
    <w:rsid w:val="001D3C57"/>
    <w:rsid w:val="002001BB"/>
    <w:rsid w:val="0020265D"/>
    <w:rsid w:val="002064FA"/>
    <w:rsid w:val="00212621"/>
    <w:rsid w:val="002217BD"/>
    <w:rsid w:val="002352C5"/>
    <w:rsid w:val="00247615"/>
    <w:rsid w:val="00254AA3"/>
    <w:rsid w:val="00255BF8"/>
    <w:rsid w:val="00265C13"/>
    <w:rsid w:val="00276797"/>
    <w:rsid w:val="002A35C9"/>
    <w:rsid w:val="002B017C"/>
    <w:rsid w:val="002B39F6"/>
    <w:rsid w:val="002B59BE"/>
    <w:rsid w:val="003112EE"/>
    <w:rsid w:val="0034124E"/>
    <w:rsid w:val="0034783A"/>
    <w:rsid w:val="00351561"/>
    <w:rsid w:val="00366BA7"/>
    <w:rsid w:val="003B120B"/>
    <w:rsid w:val="003B3B07"/>
    <w:rsid w:val="003B7837"/>
    <w:rsid w:val="003E0C9B"/>
    <w:rsid w:val="003E46B8"/>
    <w:rsid w:val="003F5681"/>
    <w:rsid w:val="003F660E"/>
    <w:rsid w:val="00401409"/>
    <w:rsid w:val="0040585B"/>
    <w:rsid w:val="00435E4C"/>
    <w:rsid w:val="00450698"/>
    <w:rsid w:val="0045105E"/>
    <w:rsid w:val="00482B04"/>
    <w:rsid w:val="00483E86"/>
    <w:rsid w:val="004B01E6"/>
    <w:rsid w:val="004B288F"/>
    <w:rsid w:val="004E5BBF"/>
    <w:rsid w:val="004E673B"/>
    <w:rsid w:val="00517572"/>
    <w:rsid w:val="00527D03"/>
    <w:rsid w:val="0053244B"/>
    <w:rsid w:val="005325EE"/>
    <w:rsid w:val="00541A8B"/>
    <w:rsid w:val="00560EFA"/>
    <w:rsid w:val="00594968"/>
    <w:rsid w:val="005B7BD2"/>
    <w:rsid w:val="005D11D8"/>
    <w:rsid w:val="005D55B3"/>
    <w:rsid w:val="005E374C"/>
    <w:rsid w:val="005E39C7"/>
    <w:rsid w:val="005E478D"/>
    <w:rsid w:val="005E5E3C"/>
    <w:rsid w:val="005F5005"/>
    <w:rsid w:val="00607B51"/>
    <w:rsid w:val="006352FE"/>
    <w:rsid w:val="006372C4"/>
    <w:rsid w:val="0063735A"/>
    <w:rsid w:val="0065434C"/>
    <w:rsid w:val="00654CD4"/>
    <w:rsid w:val="00670B0E"/>
    <w:rsid w:val="006840F9"/>
    <w:rsid w:val="00695E0D"/>
    <w:rsid w:val="006A1949"/>
    <w:rsid w:val="006A1DCE"/>
    <w:rsid w:val="006A4AC0"/>
    <w:rsid w:val="006B6424"/>
    <w:rsid w:val="006C7358"/>
    <w:rsid w:val="006D0DA8"/>
    <w:rsid w:val="006F0848"/>
    <w:rsid w:val="00715E3B"/>
    <w:rsid w:val="00731040"/>
    <w:rsid w:val="00745C90"/>
    <w:rsid w:val="0074606C"/>
    <w:rsid w:val="0075270B"/>
    <w:rsid w:val="00755947"/>
    <w:rsid w:val="00756E41"/>
    <w:rsid w:val="00761216"/>
    <w:rsid w:val="007674F7"/>
    <w:rsid w:val="007709A1"/>
    <w:rsid w:val="007725CE"/>
    <w:rsid w:val="007868F7"/>
    <w:rsid w:val="00792255"/>
    <w:rsid w:val="007A3796"/>
    <w:rsid w:val="007B4A73"/>
    <w:rsid w:val="007D180E"/>
    <w:rsid w:val="007D30AB"/>
    <w:rsid w:val="007D6931"/>
    <w:rsid w:val="007F09C7"/>
    <w:rsid w:val="007F2F53"/>
    <w:rsid w:val="007F6DA2"/>
    <w:rsid w:val="007F7626"/>
    <w:rsid w:val="00801288"/>
    <w:rsid w:val="008022FE"/>
    <w:rsid w:val="00804745"/>
    <w:rsid w:val="008129A7"/>
    <w:rsid w:val="00812D20"/>
    <w:rsid w:val="008243E6"/>
    <w:rsid w:val="00825D8E"/>
    <w:rsid w:val="0082727B"/>
    <w:rsid w:val="00830B58"/>
    <w:rsid w:val="00837EA9"/>
    <w:rsid w:val="00852FEC"/>
    <w:rsid w:val="00855765"/>
    <w:rsid w:val="00885BD6"/>
    <w:rsid w:val="00890195"/>
    <w:rsid w:val="00893A09"/>
    <w:rsid w:val="00893EA2"/>
    <w:rsid w:val="008A2925"/>
    <w:rsid w:val="008B78B5"/>
    <w:rsid w:val="008D6CCE"/>
    <w:rsid w:val="008F2F48"/>
    <w:rsid w:val="008F446B"/>
    <w:rsid w:val="00901250"/>
    <w:rsid w:val="00937F41"/>
    <w:rsid w:val="009473C7"/>
    <w:rsid w:val="00960AF8"/>
    <w:rsid w:val="00960DAF"/>
    <w:rsid w:val="00964F38"/>
    <w:rsid w:val="00966F31"/>
    <w:rsid w:val="00970AA9"/>
    <w:rsid w:val="00990775"/>
    <w:rsid w:val="009A62A3"/>
    <w:rsid w:val="009B55EA"/>
    <w:rsid w:val="009B75CD"/>
    <w:rsid w:val="009C3437"/>
    <w:rsid w:val="009D1A68"/>
    <w:rsid w:val="009D4DFC"/>
    <w:rsid w:val="009E4CF2"/>
    <w:rsid w:val="009E7CBF"/>
    <w:rsid w:val="009F107C"/>
    <w:rsid w:val="009F5895"/>
    <w:rsid w:val="00A21D7B"/>
    <w:rsid w:val="00A22C67"/>
    <w:rsid w:val="00A23E6D"/>
    <w:rsid w:val="00A306CF"/>
    <w:rsid w:val="00A309C8"/>
    <w:rsid w:val="00A43E19"/>
    <w:rsid w:val="00A530BA"/>
    <w:rsid w:val="00A54396"/>
    <w:rsid w:val="00A65876"/>
    <w:rsid w:val="00A84A42"/>
    <w:rsid w:val="00A851E8"/>
    <w:rsid w:val="00AA0081"/>
    <w:rsid w:val="00AA232F"/>
    <w:rsid w:val="00AA2BD5"/>
    <w:rsid w:val="00AE48F8"/>
    <w:rsid w:val="00AE559D"/>
    <w:rsid w:val="00AF526C"/>
    <w:rsid w:val="00B07DAA"/>
    <w:rsid w:val="00B310A6"/>
    <w:rsid w:val="00B37D21"/>
    <w:rsid w:val="00B37D30"/>
    <w:rsid w:val="00B429B8"/>
    <w:rsid w:val="00B457C2"/>
    <w:rsid w:val="00B54BFE"/>
    <w:rsid w:val="00B55AC4"/>
    <w:rsid w:val="00B56C73"/>
    <w:rsid w:val="00B57272"/>
    <w:rsid w:val="00B804F9"/>
    <w:rsid w:val="00BA07D9"/>
    <w:rsid w:val="00BB34DC"/>
    <w:rsid w:val="00BB6F07"/>
    <w:rsid w:val="00BC1F13"/>
    <w:rsid w:val="00BC5EB2"/>
    <w:rsid w:val="00BD245E"/>
    <w:rsid w:val="00BD2D38"/>
    <w:rsid w:val="00BD5147"/>
    <w:rsid w:val="00BE2355"/>
    <w:rsid w:val="00BE3D2F"/>
    <w:rsid w:val="00BE5DB9"/>
    <w:rsid w:val="00BF6DC3"/>
    <w:rsid w:val="00C12A64"/>
    <w:rsid w:val="00C207D4"/>
    <w:rsid w:val="00C2344F"/>
    <w:rsid w:val="00C34707"/>
    <w:rsid w:val="00C609ED"/>
    <w:rsid w:val="00C81C77"/>
    <w:rsid w:val="00C95B10"/>
    <w:rsid w:val="00CB6E9E"/>
    <w:rsid w:val="00CC70BF"/>
    <w:rsid w:val="00CD59BB"/>
    <w:rsid w:val="00CD66D2"/>
    <w:rsid w:val="00CD79DC"/>
    <w:rsid w:val="00CE3C17"/>
    <w:rsid w:val="00CF1CD7"/>
    <w:rsid w:val="00CF3959"/>
    <w:rsid w:val="00D21CEE"/>
    <w:rsid w:val="00D22BFA"/>
    <w:rsid w:val="00D31970"/>
    <w:rsid w:val="00DC019E"/>
    <w:rsid w:val="00DC294A"/>
    <w:rsid w:val="00DC68E8"/>
    <w:rsid w:val="00DD2053"/>
    <w:rsid w:val="00DF4BD4"/>
    <w:rsid w:val="00DF5226"/>
    <w:rsid w:val="00E04D36"/>
    <w:rsid w:val="00E11610"/>
    <w:rsid w:val="00E15488"/>
    <w:rsid w:val="00E17E55"/>
    <w:rsid w:val="00E341B0"/>
    <w:rsid w:val="00E35FA2"/>
    <w:rsid w:val="00E37EDE"/>
    <w:rsid w:val="00E45723"/>
    <w:rsid w:val="00E5525A"/>
    <w:rsid w:val="00EA5440"/>
    <w:rsid w:val="00ED2FC6"/>
    <w:rsid w:val="00ED4ABD"/>
    <w:rsid w:val="00ED5652"/>
    <w:rsid w:val="00F33CFC"/>
    <w:rsid w:val="00F42DA3"/>
    <w:rsid w:val="00F9012A"/>
    <w:rsid w:val="00FB4C07"/>
    <w:rsid w:val="00FC326D"/>
    <w:rsid w:val="00FD6450"/>
    <w:rsid w:val="00FE25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EE96E60"/>
  <w15:chartTrackingRefBased/>
  <w15:docId w15:val="{33311887-7698-484D-B868-7C05066CC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2255"/>
    <w:pPr>
      <w:spacing w:after="200" w:line="276" w:lineRule="auto"/>
    </w:pPr>
    <w:rPr>
      <w:sz w:val="22"/>
      <w:szCs w:val="22"/>
      <w:lang w:eastAsia="zh-CN"/>
    </w:rPr>
  </w:style>
  <w:style w:type="paragraph" w:styleId="Heading2">
    <w:name w:val="heading 2"/>
    <w:basedOn w:val="Normal"/>
    <w:next w:val="Normal"/>
    <w:link w:val="Heading2Char"/>
    <w:uiPriority w:val="9"/>
    <w:semiHidden/>
    <w:unhideWhenUsed/>
    <w:qFormat/>
    <w:rsid w:val="00E5525A"/>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E5525A"/>
    <w:pPr>
      <w:keepNext/>
      <w:spacing w:before="240" w:after="60"/>
      <w:outlineLvl w:val="2"/>
    </w:pPr>
    <w:rPr>
      <w:rFonts w:ascii="Cambria" w:eastAsia="Times New Roman" w:hAnsi="Cambria"/>
      <w:b/>
      <w:bCs/>
      <w:sz w:val="26"/>
      <w:szCs w:val="26"/>
    </w:rPr>
  </w:style>
  <w:style w:type="paragraph" w:styleId="Heading4">
    <w:name w:val="heading 4"/>
    <w:basedOn w:val="Normal"/>
    <w:link w:val="Heading4Char"/>
    <w:uiPriority w:val="9"/>
    <w:semiHidden/>
    <w:unhideWhenUsed/>
    <w:qFormat/>
    <w:rsid w:val="00937F41"/>
    <w:pPr>
      <w:keepNext/>
      <w:keepLines/>
      <w:spacing w:before="200" w:after="0"/>
      <w:outlineLvl w:val="3"/>
    </w:pPr>
    <w:rPr>
      <w:rFonts w:ascii="Cambria" w:eastAsia="Times New Roman" w:hAnsi="Cambria"/>
      <w:b/>
      <w:bCs/>
      <w:i/>
      <w:iCs/>
      <w:color w:val="4F81BD"/>
    </w:rPr>
  </w:style>
  <w:style w:type="character" w:default="1" w:styleId="DefaultParagraphFont">
    <w:name w:val="Default Paragraph Font"/>
    <w:rPr>
      <w:rFonts w:ascii="Calibri" w:eastAsia="SimSun" w:hAnsi="Calibri" w:cs="Times New Roman"/>
    </w:rPr>
  </w:style>
  <w:style w:type="table" w:default="1" w:styleId="TableNormal">
    <w:name w:val="Normal Table"/>
    <w:tblPr>
      <w:tblInd w:w="0" w:type="dxa"/>
      <w:tblCellMar>
        <w:top w:w="0" w:type="dxa"/>
        <w:left w:w="108" w:type="dxa"/>
        <w:bottom w:w="0" w:type="dxa"/>
        <w:right w:w="108" w:type="dxa"/>
      </w:tblCellMar>
    </w:tblPr>
  </w:style>
  <w:style w:type="numbering" w:default="1" w:styleId="NoList">
    <w:name w:val="No List"/>
  </w:style>
  <w:style w:type="paragraph" w:customStyle="1" w:styleId="Default">
    <w:name w:val="Default"/>
    <w:rsid w:val="0008517F"/>
    <w:pPr>
      <w:autoSpaceDE w:val="0"/>
      <w:autoSpaceDN w:val="0"/>
      <w:adjustRightInd w:val="0"/>
    </w:pPr>
    <w:rPr>
      <w:rFonts w:ascii="Times New Roman" w:hAnsi="Times New Roman"/>
      <w:color w:val="000000"/>
      <w:sz w:val="24"/>
      <w:szCs w:val="24"/>
    </w:rPr>
  </w:style>
  <w:style w:type="paragraph" w:styleId="NormalWeb">
    <w:name w:val="Normal (Web)"/>
    <w:basedOn w:val="Normal"/>
    <w:uiPriority w:val="99"/>
    <w:unhideWhenUsed/>
    <w:rsid w:val="00937F41"/>
    <w:pPr>
      <w:spacing w:before="100" w:beforeAutospacing="1" w:after="100" w:afterAutospacing="1" w:line="240" w:lineRule="auto"/>
    </w:pPr>
    <w:rPr>
      <w:rFonts w:ascii="Times New Roman" w:eastAsia="Times New Roman" w:hAnsi="Times New Roman"/>
      <w:sz w:val="24"/>
      <w:szCs w:val="24"/>
      <w:lang w:eastAsia="en-US"/>
    </w:rPr>
  </w:style>
  <w:style w:type="character" w:styleId="Hyperlink">
    <w:name w:val="Hyperlink"/>
    <w:uiPriority w:val="99"/>
    <w:semiHidden/>
    <w:unhideWhenUsed/>
    <w:rsid w:val="00937F41"/>
    <w:rPr>
      <w:rFonts w:ascii="Calibri" w:eastAsia="SimSun" w:hAnsi="Calibri" w:cs="Times New Roman"/>
      <w:color w:val="0000FF"/>
      <w:u w:val="single"/>
    </w:rPr>
  </w:style>
  <w:style w:type="character" w:customStyle="1" w:styleId="Heading4Char">
    <w:name w:val="Heading 4 Char"/>
    <w:link w:val="Heading4"/>
    <w:uiPriority w:val="9"/>
    <w:semiHidden/>
    <w:rsid w:val="00937F41"/>
    <w:rPr>
      <w:rFonts w:ascii="Cambria" w:eastAsia="Times New Roman" w:hAnsi="Cambria" w:cs="Times New Roman"/>
      <w:b/>
      <w:bCs/>
      <w:i/>
      <w:iCs/>
      <w:color w:val="4F81BD"/>
      <w:sz w:val="22"/>
      <w:szCs w:val="22"/>
      <w:lang w:eastAsia="zh-CN"/>
    </w:rPr>
  </w:style>
  <w:style w:type="table" w:styleId="TableGrid">
    <w:name w:val="Table Grid"/>
    <w:basedOn w:val="TableNormal"/>
    <w:uiPriority w:val="59"/>
    <w:rsid w:val="006D0DA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
    <w:name w:val="Heading 2 Char"/>
    <w:link w:val="Heading2"/>
    <w:uiPriority w:val="9"/>
    <w:semiHidden/>
    <w:rsid w:val="00E5525A"/>
    <w:rPr>
      <w:rFonts w:ascii="Cambria" w:eastAsia="Times New Roman" w:hAnsi="Cambria" w:cs="Times New Roman"/>
      <w:b/>
      <w:bCs/>
      <w:i/>
      <w:iCs/>
      <w:sz w:val="28"/>
      <w:szCs w:val="28"/>
      <w:lang w:eastAsia="zh-CN"/>
    </w:rPr>
  </w:style>
  <w:style w:type="character" w:customStyle="1" w:styleId="Heading3Char">
    <w:name w:val="Heading 3 Char"/>
    <w:link w:val="Heading3"/>
    <w:uiPriority w:val="9"/>
    <w:semiHidden/>
    <w:rsid w:val="00E5525A"/>
    <w:rPr>
      <w:rFonts w:ascii="Cambria" w:eastAsia="Times New Roman" w:hAnsi="Cambria" w:cs="Times New Roman"/>
      <w:b/>
      <w:bCs/>
      <w:sz w:val="26"/>
      <w:szCs w:val="26"/>
      <w:lang w:eastAsia="zh-CN"/>
    </w:rPr>
  </w:style>
  <w:style w:type="character" w:styleId="Emphasis">
    <w:name w:val="Emphasis"/>
    <w:uiPriority w:val="20"/>
    <w:qFormat/>
    <w:rsid w:val="00E5525A"/>
    <w:rPr>
      <w:rFonts w:ascii="Calibri" w:eastAsia="SimSun" w:hAnsi="Calibri" w:cs="Times New Roman"/>
      <w:i/>
      <w:iCs/>
    </w:rPr>
  </w:style>
  <w:style w:type="paragraph" w:styleId="ListParagraph">
    <w:name w:val="List Paragraph"/>
    <w:basedOn w:val="Normal"/>
    <w:uiPriority w:val="34"/>
    <w:qFormat/>
    <w:rsid w:val="00DD2053"/>
    <w:pPr>
      <w:ind w:left="720"/>
      <w:contextualSpacing/>
    </w:pPr>
    <w:rPr>
      <w:rFonts w:eastAsia="Calibri"/>
      <w:lang w:eastAsia="en-US"/>
    </w:rPr>
  </w:style>
  <w:style w:type="character" w:styleId="Strong">
    <w:name w:val="Strong"/>
    <w:uiPriority w:val="22"/>
    <w:qFormat/>
    <w:rsid w:val="00812D20"/>
    <w:rPr>
      <w:rFonts w:ascii="Calibri" w:eastAsia="SimSun" w:hAnsi="Calibri" w:cs="Times New Roman"/>
      <w:b/>
      <w:bCs/>
    </w:rPr>
  </w:style>
  <w:style w:type="paragraph" w:styleId="Header">
    <w:name w:val="header"/>
    <w:basedOn w:val="Normal"/>
    <w:link w:val="HeaderChar"/>
    <w:uiPriority w:val="99"/>
    <w:unhideWhenUsed/>
    <w:rsid w:val="00970AA9"/>
    <w:pPr>
      <w:tabs>
        <w:tab w:val="center" w:pos="4680"/>
        <w:tab w:val="right" w:pos="9360"/>
      </w:tabs>
    </w:pPr>
  </w:style>
  <w:style w:type="character" w:customStyle="1" w:styleId="HeaderChar">
    <w:name w:val="Header Char"/>
    <w:link w:val="Header"/>
    <w:uiPriority w:val="99"/>
    <w:rsid w:val="00970AA9"/>
    <w:rPr>
      <w:rFonts w:ascii="Calibri" w:eastAsia="SimSun" w:hAnsi="Calibri" w:cs="Times New Roman"/>
      <w:sz w:val="22"/>
      <w:szCs w:val="22"/>
      <w:lang w:eastAsia="zh-CN"/>
    </w:rPr>
  </w:style>
  <w:style w:type="paragraph" w:styleId="Footer">
    <w:name w:val="footer"/>
    <w:basedOn w:val="Normal"/>
    <w:link w:val="FooterChar"/>
    <w:uiPriority w:val="99"/>
    <w:unhideWhenUsed/>
    <w:rsid w:val="00970AA9"/>
    <w:pPr>
      <w:tabs>
        <w:tab w:val="center" w:pos="4680"/>
        <w:tab w:val="right" w:pos="9360"/>
      </w:tabs>
    </w:pPr>
  </w:style>
  <w:style w:type="character" w:customStyle="1" w:styleId="FooterChar">
    <w:name w:val="Footer Char"/>
    <w:link w:val="Footer"/>
    <w:uiPriority w:val="99"/>
    <w:rsid w:val="00970AA9"/>
    <w:rPr>
      <w:rFonts w:ascii="Calibri" w:eastAsia="SimSun" w:hAnsi="Calibri" w:cs="Times New Roman"/>
      <w:sz w:val="22"/>
      <w:szCs w:val="22"/>
      <w:lang w:eastAsia="zh-CN"/>
    </w:rPr>
  </w:style>
  <w:style w:type="character" w:customStyle="1" w:styleId="a">
    <w:name w:val="a"/>
    <w:basedOn w:val="DefaultParagraphFont"/>
    <w:rsid w:val="00A309C8"/>
    <w:rPr>
      <w:rFonts w:ascii="Calibri" w:eastAsia="SimSun" w:hAnsi="Calibri" w:cs="Times New Roman"/>
    </w:rPr>
  </w:style>
  <w:style w:type="character" w:customStyle="1" w:styleId="l6">
    <w:name w:val="l6"/>
    <w:basedOn w:val="DefaultParagraphFont"/>
    <w:rsid w:val="00A309C8"/>
    <w:rPr>
      <w:rFonts w:ascii="Calibri" w:eastAsia="SimSun" w:hAnsi="Calibri" w:cs="Times New Roman"/>
    </w:rPr>
  </w:style>
  <w:style w:type="character" w:customStyle="1" w:styleId="l7">
    <w:name w:val="l7"/>
    <w:basedOn w:val="DefaultParagraphFont"/>
    <w:rsid w:val="00A309C8"/>
    <w:rPr>
      <w:rFonts w:ascii="Calibri" w:eastAsia="SimSun" w:hAnsi="Calibri" w:cs="Times New Roman"/>
    </w:rPr>
  </w:style>
  <w:style w:type="character" w:customStyle="1" w:styleId="l10">
    <w:name w:val="l10"/>
    <w:basedOn w:val="DefaultParagraphFont"/>
    <w:rsid w:val="00A309C8"/>
    <w:rPr>
      <w:rFonts w:ascii="Calibri" w:eastAsia="SimSun" w:hAnsi="Calibri" w:cs="Times New Roman"/>
    </w:rPr>
  </w:style>
  <w:style w:type="character" w:customStyle="1" w:styleId="l8">
    <w:name w:val="l8"/>
    <w:basedOn w:val="DefaultParagraphFont"/>
    <w:rsid w:val="00A309C8"/>
    <w:rPr>
      <w:rFonts w:ascii="Calibri" w:eastAsia="SimSun" w:hAnsi="Calibri" w:cs="Times New Roman"/>
    </w:rPr>
  </w:style>
  <w:style w:type="character" w:customStyle="1" w:styleId="l9">
    <w:name w:val="l9"/>
    <w:basedOn w:val="DefaultParagraphFont"/>
    <w:rsid w:val="00A309C8"/>
    <w:rPr>
      <w:rFonts w:ascii="Calibri" w:eastAsia="SimSun" w:hAnsi="Calibri" w:cs="Times New Roman"/>
    </w:rPr>
  </w:style>
  <w:style w:type="character" w:customStyle="1" w:styleId="l">
    <w:name w:val="l"/>
    <w:basedOn w:val="DefaultParagraphFont"/>
    <w:rsid w:val="00A309C8"/>
    <w:rPr>
      <w:rFonts w:ascii="Calibri" w:eastAsia="SimSun" w:hAnsi="Calibri" w:cs="Times New Roman"/>
    </w:rPr>
  </w:style>
  <w:style w:type="character" w:customStyle="1" w:styleId="l12">
    <w:name w:val="l12"/>
    <w:basedOn w:val="DefaultParagraphFont"/>
    <w:rsid w:val="00A309C8"/>
    <w:rPr>
      <w:rFonts w:ascii="Calibri" w:eastAsia="SimSun" w:hAnsi="Calibri" w:cs="Times New Roman"/>
    </w:rPr>
  </w:style>
  <w:style w:type="character" w:customStyle="1" w:styleId="l11">
    <w:name w:val="l11"/>
    <w:basedOn w:val="DefaultParagraphFont"/>
    <w:rsid w:val="00A309C8"/>
    <w:rPr>
      <w:rFonts w:ascii="Calibri" w:eastAsia="SimSun" w:hAnsi="Calibri" w:cs="Times New Roman"/>
    </w:rPr>
  </w:style>
  <w:style w:type="paragraph" w:styleId="Subtitle">
    <w:name w:val="Subtitle"/>
    <w:basedOn w:val="Normal"/>
    <w:next w:val="Normal"/>
    <w:link w:val="SubtitleChar"/>
    <w:uiPriority w:val="11"/>
    <w:qFormat/>
    <w:rsid w:val="00AF526C"/>
    <w:pPr>
      <w:spacing w:after="60"/>
      <w:jc w:val="center"/>
      <w:outlineLvl w:val="1"/>
    </w:pPr>
    <w:rPr>
      <w:rFonts w:ascii="Cambria" w:eastAsia="Times New Roman" w:hAnsi="Cambria"/>
      <w:sz w:val="24"/>
      <w:szCs w:val="24"/>
    </w:rPr>
  </w:style>
  <w:style w:type="character" w:customStyle="1" w:styleId="SubtitleChar">
    <w:name w:val="Subtitle Char"/>
    <w:link w:val="Subtitle"/>
    <w:uiPriority w:val="11"/>
    <w:rsid w:val="00AF526C"/>
    <w:rPr>
      <w:rFonts w:ascii="Cambria" w:eastAsia="Times New Roman" w:hAnsi="Cambria" w:cs="Times New Roman"/>
      <w:sz w:val="24"/>
      <w:szCs w:val="24"/>
      <w:lang w:eastAsia="zh-CN"/>
    </w:rPr>
  </w:style>
  <w:style w:type="paragraph" w:styleId="NoSpacing">
    <w:name w:val="No Spacing"/>
    <w:uiPriority w:val="1"/>
    <w:qFormat/>
    <w:rsid w:val="0075270B"/>
    <w:rPr>
      <w:rFonts w:eastAsia="Calibri"/>
      <w:sz w:val="22"/>
      <w:szCs w:val="22"/>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631385">
      <w:bodyDiv w:val="1"/>
      <w:marLeft w:val="0"/>
      <w:marRight w:val="0"/>
      <w:marTop w:val="0"/>
      <w:marBottom w:val="0"/>
      <w:divBdr>
        <w:top w:val="none" w:sz="0" w:space="0" w:color="auto"/>
        <w:left w:val="none" w:sz="0" w:space="0" w:color="auto"/>
        <w:bottom w:val="none" w:sz="0" w:space="0" w:color="auto"/>
        <w:right w:val="none" w:sz="0" w:space="0" w:color="auto"/>
      </w:divBdr>
    </w:div>
    <w:div w:id="342366606">
      <w:bodyDiv w:val="1"/>
      <w:marLeft w:val="0"/>
      <w:marRight w:val="0"/>
      <w:marTop w:val="0"/>
      <w:marBottom w:val="0"/>
      <w:divBdr>
        <w:top w:val="none" w:sz="0" w:space="0" w:color="auto"/>
        <w:left w:val="none" w:sz="0" w:space="0" w:color="auto"/>
        <w:bottom w:val="none" w:sz="0" w:space="0" w:color="auto"/>
        <w:right w:val="none" w:sz="0" w:space="0" w:color="auto"/>
      </w:divBdr>
    </w:div>
    <w:div w:id="671880195">
      <w:bodyDiv w:val="1"/>
      <w:marLeft w:val="0"/>
      <w:marRight w:val="0"/>
      <w:marTop w:val="0"/>
      <w:marBottom w:val="0"/>
      <w:divBdr>
        <w:top w:val="none" w:sz="0" w:space="0" w:color="auto"/>
        <w:left w:val="none" w:sz="0" w:space="0" w:color="auto"/>
        <w:bottom w:val="none" w:sz="0" w:space="0" w:color="auto"/>
        <w:right w:val="none" w:sz="0" w:space="0" w:color="auto"/>
      </w:divBdr>
    </w:div>
    <w:div w:id="1057313270">
      <w:bodyDiv w:val="1"/>
      <w:marLeft w:val="0"/>
      <w:marRight w:val="0"/>
      <w:marTop w:val="0"/>
      <w:marBottom w:val="0"/>
      <w:divBdr>
        <w:top w:val="none" w:sz="0" w:space="0" w:color="auto"/>
        <w:left w:val="none" w:sz="0" w:space="0" w:color="auto"/>
        <w:bottom w:val="none" w:sz="0" w:space="0" w:color="auto"/>
        <w:right w:val="none" w:sz="0" w:space="0" w:color="auto"/>
      </w:divBdr>
      <w:divsChild>
        <w:div w:id="168180619">
          <w:marLeft w:val="0"/>
          <w:marRight w:val="0"/>
          <w:marTop w:val="0"/>
          <w:marBottom w:val="0"/>
          <w:divBdr>
            <w:top w:val="none" w:sz="0" w:space="0" w:color="auto"/>
            <w:left w:val="none" w:sz="0" w:space="0" w:color="auto"/>
            <w:bottom w:val="none" w:sz="0" w:space="0" w:color="auto"/>
            <w:right w:val="none" w:sz="0" w:space="0" w:color="auto"/>
          </w:divBdr>
        </w:div>
        <w:div w:id="198860998">
          <w:marLeft w:val="0"/>
          <w:marRight w:val="0"/>
          <w:marTop w:val="0"/>
          <w:marBottom w:val="0"/>
          <w:divBdr>
            <w:top w:val="none" w:sz="0" w:space="0" w:color="auto"/>
            <w:left w:val="none" w:sz="0" w:space="0" w:color="auto"/>
            <w:bottom w:val="none" w:sz="0" w:space="0" w:color="auto"/>
            <w:right w:val="none" w:sz="0" w:space="0" w:color="auto"/>
          </w:divBdr>
        </w:div>
        <w:div w:id="207644144">
          <w:marLeft w:val="0"/>
          <w:marRight w:val="0"/>
          <w:marTop w:val="0"/>
          <w:marBottom w:val="0"/>
          <w:divBdr>
            <w:top w:val="none" w:sz="0" w:space="0" w:color="auto"/>
            <w:left w:val="none" w:sz="0" w:space="0" w:color="auto"/>
            <w:bottom w:val="none" w:sz="0" w:space="0" w:color="auto"/>
            <w:right w:val="none" w:sz="0" w:space="0" w:color="auto"/>
          </w:divBdr>
        </w:div>
        <w:div w:id="811364813">
          <w:marLeft w:val="0"/>
          <w:marRight w:val="0"/>
          <w:marTop w:val="0"/>
          <w:marBottom w:val="0"/>
          <w:divBdr>
            <w:top w:val="none" w:sz="0" w:space="0" w:color="auto"/>
            <w:left w:val="none" w:sz="0" w:space="0" w:color="auto"/>
            <w:bottom w:val="none" w:sz="0" w:space="0" w:color="auto"/>
            <w:right w:val="none" w:sz="0" w:space="0" w:color="auto"/>
          </w:divBdr>
        </w:div>
        <w:div w:id="1006177665">
          <w:marLeft w:val="0"/>
          <w:marRight w:val="0"/>
          <w:marTop w:val="0"/>
          <w:marBottom w:val="0"/>
          <w:divBdr>
            <w:top w:val="none" w:sz="0" w:space="0" w:color="auto"/>
            <w:left w:val="none" w:sz="0" w:space="0" w:color="auto"/>
            <w:bottom w:val="none" w:sz="0" w:space="0" w:color="auto"/>
            <w:right w:val="none" w:sz="0" w:space="0" w:color="auto"/>
          </w:divBdr>
        </w:div>
        <w:div w:id="1030492165">
          <w:marLeft w:val="0"/>
          <w:marRight w:val="0"/>
          <w:marTop w:val="0"/>
          <w:marBottom w:val="0"/>
          <w:divBdr>
            <w:top w:val="none" w:sz="0" w:space="0" w:color="auto"/>
            <w:left w:val="none" w:sz="0" w:space="0" w:color="auto"/>
            <w:bottom w:val="none" w:sz="0" w:space="0" w:color="auto"/>
            <w:right w:val="none" w:sz="0" w:space="0" w:color="auto"/>
          </w:divBdr>
        </w:div>
        <w:div w:id="1399472633">
          <w:marLeft w:val="0"/>
          <w:marRight w:val="0"/>
          <w:marTop w:val="0"/>
          <w:marBottom w:val="0"/>
          <w:divBdr>
            <w:top w:val="none" w:sz="0" w:space="0" w:color="auto"/>
            <w:left w:val="none" w:sz="0" w:space="0" w:color="auto"/>
            <w:bottom w:val="none" w:sz="0" w:space="0" w:color="auto"/>
            <w:right w:val="none" w:sz="0" w:space="0" w:color="auto"/>
          </w:divBdr>
        </w:div>
        <w:div w:id="1467091036">
          <w:marLeft w:val="0"/>
          <w:marRight w:val="0"/>
          <w:marTop w:val="0"/>
          <w:marBottom w:val="0"/>
          <w:divBdr>
            <w:top w:val="none" w:sz="0" w:space="0" w:color="auto"/>
            <w:left w:val="none" w:sz="0" w:space="0" w:color="auto"/>
            <w:bottom w:val="none" w:sz="0" w:space="0" w:color="auto"/>
            <w:right w:val="none" w:sz="0" w:space="0" w:color="auto"/>
          </w:divBdr>
        </w:div>
        <w:div w:id="1467315904">
          <w:marLeft w:val="0"/>
          <w:marRight w:val="0"/>
          <w:marTop w:val="0"/>
          <w:marBottom w:val="0"/>
          <w:divBdr>
            <w:top w:val="none" w:sz="0" w:space="0" w:color="auto"/>
            <w:left w:val="none" w:sz="0" w:space="0" w:color="auto"/>
            <w:bottom w:val="none" w:sz="0" w:space="0" w:color="auto"/>
            <w:right w:val="none" w:sz="0" w:space="0" w:color="auto"/>
          </w:divBdr>
        </w:div>
        <w:div w:id="1492863757">
          <w:marLeft w:val="0"/>
          <w:marRight w:val="0"/>
          <w:marTop w:val="0"/>
          <w:marBottom w:val="0"/>
          <w:divBdr>
            <w:top w:val="none" w:sz="0" w:space="0" w:color="auto"/>
            <w:left w:val="none" w:sz="0" w:space="0" w:color="auto"/>
            <w:bottom w:val="none" w:sz="0" w:space="0" w:color="auto"/>
            <w:right w:val="none" w:sz="0" w:space="0" w:color="auto"/>
          </w:divBdr>
        </w:div>
        <w:div w:id="1656841188">
          <w:marLeft w:val="0"/>
          <w:marRight w:val="0"/>
          <w:marTop w:val="0"/>
          <w:marBottom w:val="0"/>
          <w:divBdr>
            <w:top w:val="none" w:sz="0" w:space="0" w:color="auto"/>
            <w:left w:val="none" w:sz="0" w:space="0" w:color="auto"/>
            <w:bottom w:val="none" w:sz="0" w:space="0" w:color="auto"/>
            <w:right w:val="none" w:sz="0" w:space="0" w:color="auto"/>
          </w:divBdr>
        </w:div>
      </w:divsChild>
    </w:div>
    <w:div w:id="1076822187">
      <w:bodyDiv w:val="1"/>
      <w:marLeft w:val="0"/>
      <w:marRight w:val="0"/>
      <w:marTop w:val="0"/>
      <w:marBottom w:val="0"/>
      <w:divBdr>
        <w:top w:val="none" w:sz="0" w:space="0" w:color="auto"/>
        <w:left w:val="none" w:sz="0" w:space="0" w:color="auto"/>
        <w:bottom w:val="none" w:sz="0" w:space="0" w:color="auto"/>
        <w:right w:val="none" w:sz="0" w:space="0" w:color="auto"/>
      </w:divBdr>
    </w:div>
    <w:div w:id="1131821906">
      <w:bodyDiv w:val="1"/>
      <w:marLeft w:val="0"/>
      <w:marRight w:val="0"/>
      <w:marTop w:val="0"/>
      <w:marBottom w:val="0"/>
      <w:divBdr>
        <w:top w:val="none" w:sz="0" w:space="0" w:color="auto"/>
        <w:left w:val="none" w:sz="0" w:space="0" w:color="auto"/>
        <w:bottom w:val="none" w:sz="0" w:space="0" w:color="auto"/>
        <w:right w:val="none" w:sz="0" w:space="0" w:color="auto"/>
      </w:divBdr>
    </w:div>
    <w:div w:id="1151674471">
      <w:bodyDiv w:val="1"/>
      <w:marLeft w:val="0"/>
      <w:marRight w:val="0"/>
      <w:marTop w:val="0"/>
      <w:marBottom w:val="0"/>
      <w:divBdr>
        <w:top w:val="none" w:sz="0" w:space="0" w:color="auto"/>
        <w:left w:val="none" w:sz="0" w:space="0" w:color="auto"/>
        <w:bottom w:val="none" w:sz="0" w:space="0" w:color="auto"/>
        <w:right w:val="none" w:sz="0" w:space="0" w:color="auto"/>
      </w:divBdr>
    </w:div>
    <w:div w:id="1718237747">
      <w:bodyDiv w:val="1"/>
      <w:marLeft w:val="0"/>
      <w:marRight w:val="0"/>
      <w:marTop w:val="0"/>
      <w:marBottom w:val="0"/>
      <w:divBdr>
        <w:top w:val="none" w:sz="0" w:space="0" w:color="auto"/>
        <w:left w:val="none" w:sz="0" w:space="0" w:color="auto"/>
        <w:bottom w:val="none" w:sz="0" w:space="0" w:color="auto"/>
        <w:right w:val="none" w:sz="0" w:space="0" w:color="auto"/>
      </w:divBdr>
    </w:div>
    <w:div w:id="1794054330">
      <w:bodyDiv w:val="1"/>
      <w:marLeft w:val="0"/>
      <w:marRight w:val="0"/>
      <w:marTop w:val="0"/>
      <w:marBottom w:val="0"/>
      <w:divBdr>
        <w:top w:val="none" w:sz="0" w:space="0" w:color="auto"/>
        <w:left w:val="none" w:sz="0" w:space="0" w:color="auto"/>
        <w:bottom w:val="none" w:sz="0" w:space="0" w:color="auto"/>
        <w:right w:val="none" w:sz="0" w:space="0" w:color="auto"/>
      </w:divBdr>
      <w:divsChild>
        <w:div w:id="18820166">
          <w:marLeft w:val="0"/>
          <w:marRight w:val="0"/>
          <w:marTop w:val="0"/>
          <w:marBottom w:val="0"/>
          <w:divBdr>
            <w:top w:val="none" w:sz="0" w:space="0" w:color="auto"/>
            <w:left w:val="none" w:sz="0" w:space="0" w:color="auto"/>
            <w:bottom w:val="none" w:sz="0" w:space="0" w:color="auto"/>
            <w:right w:val="none" w:sz="0" w:space="0" w:color="auto"/>
          </w:divBdr>
        </w:div>
        <w:div w:id="20251229">
          <w:marLeft w:val="0"/>
          <w:marRight w:val="0"/>
          <w:marTop w:val="0"/>
          <w:marBottom w:val="0"/>
          <w:divBdr>
            <w:top w:val="none" w:sz="0" w:space="0" w:color="auto"/>
            <w:left w:val="none" w:sz="0" w:space="0" w:color="auto"/>
            <w:bottom w:val="none" w:sz="0" w:space="0" w:color="auto"/>
            <w:right w:val="none" w:sz="0" w:space="0" w:color="auto"/>
          </w:divBdr>
        </w:div>
        <w:div w:id="54479016">
          <w:marLeft w:val="0"/>
          <w:marRight w:val="0"/>
          <w:marTop w:val="0"/>
          <w:marBottom w:val="0"/>
          <w:divBdr>
            <w:top w:val="none" w:sz="0" w:space="0" w:color="auto"/>
            <w:left w:val="none" w:sz="0" w:space="0" w:color="auto"/>
            <w:bottom w:val="none" w:sz="0" w:space="0" w:color="auto"/>
            <w:right w:val="none" w:sz="0" w:space="0" w:color="auto"/>
          </w:divBdr>
        </w:div>
        <w:div w:id="68617462">
          <w:marLeft w:val="0"/>
          <w:marRight w:val="0"/>
          <w:marTop w:val="0"/>
          <w:marBottom w:val="0"/>
          <w:divBdr>
            <w:top w:val="none" w:sz="0" w:space="0" w:color="auto"/>
            <w:left w:val="none" w:sz="0" w:space="0" w:color="auto"/>
            <w:bottom w:val="none" w:sz="0" w:space="0" w:color="auto"/>
            <w:right w:val="none" w:sz="0" w:space="0" w:color="auto"/>
          </w:divBdr>
        </w:div>
        <w:div w:id="102770797">
          <w:marLeft w:val="0"/>
          <w:marRight w:val="0"/>
          <w:marTop w:val="0"/>
          <w:marBottom w:val="0"/>
          <w:divBdr>
            <w:top w:val="none" w:sz="0" w:space="0" w:color="auto"/>
            <w:left w:val="none" w:sz="0" w:space="0" w:color="auto"/>
            <w:bottom w:val="none" w:sz="0" w:space="0" w:color="auto"/>
            <w:right w:val="none" w:sz="0" w:space="0" w:color="auto"/>
          </w:divBdr>
        </w:div>
        <w:div w:id="131559056">
          <w:marLeft w:val="0"/>
          <w:marRight w:val="0"/>
          <w:marTop w:val="0"/>
          <w:marBottom w:val="0"/>
          <w:divBdr>
            <w:top w:val="none" w:sz="0" w:space="0" w:color="auto"/>
            <w:left w:val="none" w:sz="0" w:space="0" w:color="auto"/>
            <w:bottom w:val="none" w:sz="0" w:space="0" w:color="auto"/>
            <w:right w:val="none" w:sz="0" w:space="0" w:color="auto"/>
          </w:divBdr>
        </w:div>
        <w:div w:id="151796031">
          <w:marLeft w:val="0"/>
          <w:marRight w:val="0"/>
          <w:marTop w:val="0"/>
          <w:marBottom w:val="0"/>
          <w:divBdr>
            <w:top w:val="none" w:sz="0" w:space="0" w:color="auto"/>
            <w:left w:val="none" w:sz="0" w:space="0" w:color="auto"/>
            <w:bottom w:val="none" w:sz="0" w:space="0" w:color="auto"/>
            <w:right w:val="none" w:sz="0" w:space="0" w:color="auto"/>
          </w:divBdr>
        </w:div>
        <w:div w:id="163521100">
          <w:marLeft w:val="0"/>
          <w:marRight w:val="0"/>
          <w:marTop w:val="0"/>
          <w:marBottom w:val="0"/>
          <w:divBdr>
            <w:top w:val="none" w:sz="0" w:space="0" w:color="auto"/>
            <w:left w:val="none" w:sz="0" w:space="0" w:color="auto"/>
            <w:bottom w:val="none" w:sz="0" w:space="0" w:color="auto"/>
            <w:right w:val="none" w:sz="0" w:space="0" w:color="auto"/>
          </w:divBdr>
        </w:div>
        <w:div w:id="219633551">
          <w:marLeft w:val="0"/>
          <w:marRight w:val="0"/>
          <w:marTop w:val="0"/>
          <w:marBottom w:val="0"/>
          <w:divBdr>
            <w:top w:val="none" w:sz="0" w:space="0" w:color="auto"/>
            <w:left w:val="none" w:sz="0" w:space="0" w:color="auto"/>
            <w:bottom w:val="none" w:sz="0" w:space="0" w:color="auto"/>
            <w:right w:val="none" w:sz="0" w:space="0" w:color="auto"/>
          </w:divBdr>
        </w:div>
        <w:div w:id="264509092">
          <w:marLeft w:val="0"/>
          <w:marRight w:val="0"/>
          <w:marTop w:val="0"/>
          <w:marBottom w:val="0"/>
          <w:divBdr>
            <w:top w:val="none" w:sz="0" w:space="0" w:color="auto"/>
            <w:left w:val="none" w:sz="0" w:space="0" w:color="auto"/>
            <w:bottom w:val="none" w:sz="0" w:space="0" w:color="auto"/>
            <w:right w:val="none" w:sz="0" w:space="0" w:color="auto"/>
          </w:divBdr>
        </w:div>
        <w:div w:id="391654676">
          <w:marLeft w:val="0"/>
          <w:marRight w:val="0"/>
          <w:marTop w:val="0"/>
          <w:marBottom w:val="0"/>
          <w:divBdr>
            <w:top w:val="none" w:sz="0" w:space="0" w:color="auto"/>
            <w:left w:val="none" w:sz="0" w:space="0" w:color="auto"/>
            <w:bottom w:val="none" w:sz="0" w:space="0" w:color="auto"/>
            <w:right w:val="none" w:sz="0" w:space="0" w:color="auto"/>
          </w:divBdr>
        </w:div>
        <w:div w:id="428426486">
          <w:marLeft w:val="0"/>
          <w:marRight w:val="0"/>
          <w:marTop w:val="0"/>
          <w:marBottom w:val="0"/>
          <w:divBdr>
            <w:top w:val="none" w:sz="0" w:space="0" w:color="auto"/>
            <w:left w:val="none" w:sz="0" w:space="0" w:color="auto"/>
            <w:bottom w:val="none" w:sz="0" w:space="0" w:color="auto"/>
            <w:right w:val="none" w:sz="0" w:space="0" w:color="auto"/>
          </w:divBdr>
        </w:div>
        <w:div w:id="439421539">
          <w:marLeft w:val="0"/>
          <w:marRight w:val="0"/>
          <w:marTop w:val="0"/>
          <w:marBottom w:val="0"/>
          <w:divBdr>
            <w:top w:val="none" w:sz="0" w:space="0" w:color="auto"/>
            <w:left w:val="none" w:sz="0" w:space="0" w:color="auto"/>
            <w:bottom w:val="none" w:sz="0" w:space="0" w:color="auto"/>
            <w:right w:val="none" w:sz="0" w:space="0" w:color="auto"/>
          </w:divBdr>
        </w:div>
        <w:div w:id="558327693">
          <w:marLeft w:val="0"/>
          <w:marRight w:val="0"/>
          <w:marTop w:val="0"/>
          <w:marBottom w:val="0"/>
          <w:divBdr>
            <w:top w:val="none" w:sz="0" w:space="0" w:color="auto"/>
            <w:left w:val="none" w:sz="0" w:space="0" w:color="auto"/>
            <w:bottom w:val="none" w:sz="0" w:space="0" w:color="auto"/>
            <w:right w:val="none" w:sz="0" w:space="0" w:color="auto"/>
          </w:divBdr>
        </w:div>
        <w:div w:id="595942468">
          <w:marLeft w:val="0"/>
          <w:marRight w:val="0"/>
          <w:marTop w:val="0"/>
          <w:marBottom w:val="0"/>
          <w:divBdr>
            <w:top w:val="none" w:sz="0" w:space="0" w:color="auto"/>
            <w:left w:val="none" w:sz="0" w:space="0" w:color="auto"/>
            <w:bottom w:val="none" w:sz="0" w:space="0" w:color="auto"/>
            <w:right w:val="none" w:sz="0" w:space="0" w:color="auto"/>
          </w:divBdr>
        </w:div>
        <w:div w:id="618416797">
          <w:marLeft w:val="0"/>
          <w:marRight w:val="0"/>
          <w:marTop w:val="0"/>
          <w:marBottom w:val="0"/>
          <w:divBdr>
            <w:top w:val="none" w:sz="0" w:space="0" w:color="auto"/>
            <w:left w:val="none" w:sz="0" w:space="0" w:color="auto"/>
            <w:bottom w:val="none" w:sz="0" w:space="0" w:color="auto"/>
            <w:right w:val="none" w:sz="0" w:space="0" w:color="auto"/>
          </w:divBdr>
        </w:div>
        <w:div w:id="625966337">
          <w:marLeft w:val="0"/>
          <w:marRight w:val="0"/>
          <w:marTop w:val="0"/>
          <w:marBottom w:val="0"/>
          <w:divBdr>
            <w:top w:val="none" w:sz="0" w:space="0" w:color="auto"/>
            <w:left w:val="none" w:sz="0" w:space="0" w:color="auto"/>
            <w:bottom w:val="none" w:sz="0" w:space="0" w:color="auto"/>
            <w:right w:val="none" w:sz="0" w:space="0" w:color="auto"/>
          </w:divBdr>
        </w:div>
        <w:div w:id="636760747">
          <w:marLeft w:val="0"/>
          <w:marRight w:val="0"/>
          <w:marTop w:val="0"/>
          <w:marBottom w:val="0"/>
          <w:divBdr>
            <w:top w:val="none" w:sz="0" w:space="0" w:color="auto"/>
            <w:left w:val="none" w:sz="0" w:space="0" w:color="auto"/>
            <w:bottom w:val="none" w:sz="0" w:space="0" w:color="auto"/>
            <w:right w:val="none" w:sz="0" w:space="0" w:color="auto"/>
          </w:divBdr>
        </w:div>
        <w:div w:id="660932172">
          <w:marLeft w:val="0"/>
          <w:marRight w:val="0"/>
          <w:marTop w:val="0"/>
          <w:marBottom w:val="0"/>
          <w:divBdr>
            <w:top w:val="none" w:sz="0" w:space="0" w:color="auto"/>
            <w:left w:val="none" w:sz="0" w:space="0" w:color="auto"/>
            <w:bottom w:val="none" w:sz="0" w:space="0" w:color="auto"/>
            <w:right w:val="none" w:sz="0" w:space="0" w:color="auto"/>
          </w:divBdr>
        </w:div>
        <w:div w:id="739448381">
          <w:marLeft w:val="0"/>
          <w:marRight w:val="0"/>
          <w:marTop w:val="0"/>
          <w:marBottom w:val="0"/>
          <w:divBdr>
            <w:top w:val="none" w:sz="0" w:space="0" w:color="auto"/>
            <w:left w:val="none" w:sz="0" w:space="0" w:color="auto"/>
            <w:bottom w:val="none" w:sz="0" w:space="0" w:color="auto"/>
            <w:right w:val="none" w:sz="0" w:space="0" w:color="auto"/>
          </w:divBdr>
        </w:div>
        <w:div w:id="745342012">
          <w:marLeft w:val="0"/>
          <w:marRight w:val="0"/>
          <w:marTop w:val="0"/>
          <w:marBottom w:val="0"/>
          <w:divBdr>
            <w:top w:val="none" w:sz="0" w:space="0" w:color="auto"/>
            <w:left w:val="none" w:sz="0" w:space="0" w:color="auto"/>
            <w:bottom w:val="none" w:sz="0" w:space="0" w:color="auto"/>
            <w:right w:val="none" w:sz="0" w:space="0" w:color="auto"/>
          </w:divBdr>
        </w:div>
        <w:div w:id="767046786">
          <w:marLeft w:val="0"/>
          <w:marRight w:val="0"/>
          <w:marTop w:val="0"/>
          <w:marBottom w:val="0"/>
          <w:divBdr>
            <w:top w:val="none" w:sz="0" w:space="0" w:color="auto"/>
            <w:left w:val="none" w:sz="0" w:space="0" w:color="auto"/>
            <w:bottom w:val="none" w:sz="0" w:space="0" w:color="auto"/>
            <w:right w:val="none" w:sz="0" w:space="0" w:color="auto"/>
          </w:divBdr>
        </w:div>
        <w:div w:id="806120108">
          <w:marLeft w:val="0"/>
          <w:marRight w:val="0"/>
          <w:marTop w:val="0"/>
          <w:marBottom w:val="0"/>
          <w:divBdr>
            <w:top w:val="none" w:sz="0" w:space="0" w:color="auto"/>
            <w:left w:val="none" w:sz="0" w:space="0" w:color="auto"/>
            <w:bottom w:val="none" w:sz="0" w:space="0" w:color="auto"/>
            <w:right w:val="none" w:sz="0" w:space="0" w:color="auto"/>
          </w:divBdr>
        </w:div>
        <w:div w:id="843283932">
          <w:marLeft w:val="0"/>
          <w:marRight w:val="0"/>
          <w:marTop w:val="0"/>
          <w:marBottom w:val="0"/>
          <w:divBdr>
            <w:top w:val="none" w:sz="0" w:space="0" w:color="auto"/>
            <w:left w:val="none" w:sz="0" w:space="0" w:color="auto"/>
            <w:bottom w:val="none" w:sz="0" w:space="0" w:color="auto"/>
            <w:right w:val="none" w:sz="0" w:space="0" w:color="auto"/>
          </w:divBdr>
        </w:div>
        <w:div w:id="865213972">
          <w:marLeft w:val="0"/>
          <w:marRight w:val="0"/>
          <w:marTop w:val="0"/>
          <w:marBottom w:val="0"/>
          <w:divBdr>
            <w:top w:val="none" w:sz="0" w:space="0" w:color="auto"/>
            <w:left w:val="none" w:sz="0" w:space="0" w:color="auto"/>
            <w:bottom w:val="none" w:sz="0" w:space="0" w:color="auto"/>
            <w:right w:val="none" w:sz="0" w:space="0" w:color="auto"/>
          </w:divBdr>
        </w:div>
        <w:div w:id="900822774">
          <w:marLeft w:val="0"/>
          <w:marRight w:val="0"/>
          <w:marTop w:val="0"/>
          <w:marBottom w:val="0"/>
          <w:divBdr>
            <w:top w:val="none" w:sz="0" w:space="0" w:color="auto"/>
            <w:left w:val="none" w:sz="0" w:space="0" w:color="auto"/>
            <w:bottom w:val="none" w:sz="0" w:space="0" w:color="auto"/>
            <w:right w:val="none" w:sz="0" w:space="0" w:color="auto"/>
          </w:divBdr>
        </w:div>
        <w:div w:id="903181834">
          <w:marLeft w:val="0"/>
          <w:marRight w:val="0"/>
          <w:marTop w:val="0"/>
          <w:marBottom w:val="0"/>
          <w:divBdr>
            <w:top w:val="none" w:sz="0" w:space="0" w:color="auto"/>
            <w:left w:val="none" w:sz="0" w:space="0" w:color="auto"/>
            <w:bottom w:val="none" w:sz="0" w:space="0" w:color="auto"/>
            <w:right w:val="none" w:sz="0" w:space="0" w:color="auto"/>
          </w:divBdr>
        </w:div>
        <w:div w:id="948438740">
          <w:marLeft w:val="0"/>
          <w:marRight w:val="0"/>
          <w:marTop w:val="0"/>
          <w:marBottom w:val="0"/>
          <w:divBdr>
            <w:top w:val="none" w:sz="0" w:space="0" w:color="auto"/>
            <w:left w:val="none" w:sz="0" w:space="0" w:color="auto"/>
            <w:bottom w:val="none" w:sz="0" w:space="0" w:color="auto"/>
            <w:right w:val="none" w:sz="0" w:space="0" w:color="auto"/>
          </w:divBdr>
        </w:div>
        <w:div w:id="967709852">
          <w:marLeft w:val="0"/>
          <w:marRight w:val="0"/>
          <w:marTop w:val="0"/>
          <w:marBottom w:val="0"/>
          <w:divBdr>
            <w:top w:val="none" w:sz="0" w:space="0" w:color="auto"/>
            <w:left w:val="none" w:sz="0" w:space="0" w:color="auto"/>
            <w:bottom w:val="none" w:sz="0" w:space="0" w:color="auto"/>
            <w:right w:val="none" w:sz="0" w:space="0" w:color="auto"/>
          </w:divBdr>
        </w:div>
        <w:div w:id="1018235003">
          <w:marLeft w:val="0"/>
          <w:marRight w:val="0"/>
          <w:marTop w:val="0"/>
          <w:marBottom w:val="0"/>
          <w:divBdr>
            <w:top w:val="none" w:sz="0" w:space="0" w:color="auto"/>
            <w:left w:val="none" w:sz="0" w:space="0" w:color="auto"/>
            <w:bottom w:val="none" w:sz="0" w:space="0" w:color="auto"/>
            <w:right w:val="none" w:sz="0" w:space="0" w:color="auto"/>
          </w:divBdr>
        </w:div>
        <w:div w:id="1053965197">
          <w:marLeft w:val="0"/>
          <w:marRight w:val="0"/>
          <w:marTop w:val="0"/>
          <w:marBottom w:val="0"/>
          <w:divBdr>
            <w:top w:val="none" w:sz="0" w:space="0" w:color="auto"/>
            <w:left w:val="none" w:sz="0" w:space="0" w:color="auto"/>
            <w:bottom w:val="none" w:sz="0" w:space="0" w:color="auto"/>
            <w:right w:val="none" w:sz="0" w:space="0" w:color="auto"/>
          </w:divBdr>
        </w:div>
        <w:div w:id="1132867452">
          <w:marLeft w:val="0"/>
          <w:marRight w:val="0"/>
          <w:marTop w:val="0"/>
          <w:marBottom w:val="0"/>
          <w:divBdr>
            <w:top w:val="none" w:sz="0" w:space="0" w:color="auto"/>
            <w:left w:val="none" w:sz="0" w:space="0" w:color="auto"/>
            <w:bottom w:val="none" w:sz="0" w:space="0" w:color="auto"/>
            <w:right w:val="none" w:sz="0" w:space="0" w:color="auto"/>
          </w:divBdr>
        </w:div>
        <w:div w:id="1147936695">
          <w:marLeft w:val="0"/>
          <w:marRight w:val="0"/>
          <w:marTop w:val="0"/>
          <w:marBottom w:val="0"/>
          <w:divBdr>
            <w:top w:val="none" w:sz="0" w:space="0" w:color="auto"/>
            <w:left w:val="none" w:sz="0" w:space="0" w:color="auto"/>
            <w:bottom w:val="none" w:sz="0" w:space="0" w:color="auto"/>
            <w:right w:val="none" w:sz="0" w:space="0" w:color="auto"/>
          </w:divBdr>
        </w:div>
        <w:div w:id="1245840428">
          <w:marLeft w:val="0"/>
          <w:marRight w:val="0"/>
          <w:marTop w:val="0"/>
          <w:marBottom w:val="0"/>
          <w:divBdr>
            <w:top w:val="none" w:sz="0" w:space="0" w:color="auto"/>
            <w:left w:val="none" w:sz="0" w:space="0" w:color="auto"/>
            <w:bottom w:val="none" w:sz="0" w:space="0" w:color="auto"/>
            <w:right w:val="none" w:sz="0" w:space="0" w:color="auto"/>
          </w:divBdr>
        </w:div>
        <w:div w:id="1249079635">
          <w:marLeft w:val="0"/>
          <w:marRight w:val="0"/>
          <w:marTop w:val="0"/>
          <w:marBottom w:val="0"/>
          <w:divBdr>
            <w:top w:val="none" w:sz="0" w:space="0" w:color="auto"/>
            <w:left w:val="none" w:sz="0" w:space="0" w:color="auto"/>
            <w:bottom w:val="none" w:sz="0" w:space="0" w:color="auto"/>
            <w:right w:val="none" w:sz="0" w:space="0" w:color="auto"/>
          </w:divBdr>
        </w:div>
        <w:div w:id="1323047471">
          <w:marLeft w:val="0"/>
          <w:marRight w:val="0"/>
          <w:marTop w:val="0"/>
          <w:marBottom w:val="0"/>
          <w:divBdr>
            <w:top w:val="none" w:sz="0" w:space="0" w:color="auto"/>
            <w:left w:val="none" w:sz="0" w:space="0" w:color="auto"/>
            <w:bottom w:val="none" w:sz="0" w:space="0" w:color="auto"/>
            <w:right w:val="none" w:sz="0" w:space="0" w:color="auto"/>
          </w:divBdr>
        </w:div>
        <w:div w:id="1367098876">
          <w:marLeft w:val="0"/>
          <w:marRight w:val="0"/>
          <w:marTop w:val="0"/>
          <w:marBottom w:val="0"/>
          <w:divBdr>
            <w:top w:val="none" w:sz="0" w:space="0" w:color="auto"/>
            <w:left w:val="none" w:sz="0" w:space="0" w:color="auto"/>
            <w:bottom w:val="none" w:sz="0" w:space="0" w:color="auto"/>
            <w:right w:val="none" w:sz="0" w:space="0" w:color="auto"/>
          </w:divBdr>
        </w:div>
        <w:div w:id="1389036791">
          <w:marLeft w:val="0"/>
          <w:marRight w:val="0"/>
          <w:marTop w:val="0"/>
          <w:marBottom w:val="0"/>
          <w:divBdr>
            <w:top w:val="none" w:sz="0" w:space="0" w:color="auto"/>
            <w:left w:val="none" w:sz="0" w:space="0" w:color="auto"/>
            <w:bottom w:val="none" w:sz="0" w:space="0" w:color="auto"/>
            <w:right w:val="none" w:sz="0" w:space="0" w:color="auto"/>
          </w:divBdr>
        </w:div>
        <w:div w:id="1401102730">
          <w:marLeft w:val="0"/>
          <w:marRight w:val="0"/>
          <w:marTop w:val="0"/>
          <w:marBottom w:val="0"/>
          <w:divBdr>
            <w:top w:val="none" w:sz="0" w:space="0" w:color="auto"/>
            <w:left w:val="none" w:sz="0" w:space="0" w:color="auto"/>
            <w:bottom w:val="none" w:sz="0" w:space="0" w:color="auto"/>
            <w:right w:val="none" w:sz="0" w:space="0" w:color="auto"/>
          </w:divBdr>
        </w:div>
        <w:div w:id="1415319469">
          <w:marLeft w:val="0"/>
          <w:marRight w:val="0"/>
          <w:marTop w:val="0"/>
          <w:marBottom w:val="0"/>
          <w:divBdr>
            <w:top w:val="none" w:sz="0" w:space="0" w:color="auto"/>
            <w:left w:val="none" w:sz="0" w:space="0" w:color="auto"/>
            <w:bottom w:val="none" w:sz="0" w:space="0" w:color="auto"/>
            <w:right w:val="none" w:sz="0" w:space="0" w:color="auto"/>
          </w:divBdr>
        </w:div>
        <w:div w:id="1485969073">
          <w:marLeft w:val="0"/>
          <w:marRight w:val="0"/>
          <w:marTop w:val="0"/>
          <w:marBottom w:val="0"/>
          <w:divBdr>
            <w:top w:val="none" w:sz="0" w:space="0" w:color="auto"/>
            <w:left w:val="none" w:sz="0" w:space="0" w:color="auto"/>
            <w:bottom w:val="none" w:sz="0" w:space="0" w:color="auto"/>
            <w:right w:val="none" w:sz="0" w:space="0" w:color="auto"/>
          </w:divBdr>
        </w:div>
        <w:div w:id="1551988699">
          <w:marLeft w:val="0"/>
          <w:marRight w:val="0"/>
          <w:marTop w:val="0"/>
          <w:marBottom w:val="0"/>
          <w:divBdr>
            <w:top w:val="none" w:sz="0" w:space="0" w:color="auto"/>
            <w:left w:val="none" w:sz="0" w:space="0" w:color="auto"/>
            <w:bottom w:val="none" w:sz="0" w:space="0" w:color="auto"/>
            <w:right w:val="none" w:sz="0" w:space="0" w:color="auto"/>
          </w:divBdr>
        </w:div>
        <w:div w:id="1569222330">
          <w:marLeft w:val="0"/>
          <w:marRight w:val="0"/>
          <w:marTop w:val="0"/>
          <w:marBottom w:val="0"/>
          <w:divBdr>
            <w:top w:val="none" w:sz="0" w:space="0" w:color="auto"/>
            <w:left w:val="none" w:sz="0" w:space="0" w:color="auto"/>
            <w:bottom w:val="none" w:sz="0" w:space="0" w:color="auto"/>
            <w:right w:val="none" w:sz="0" w:space="0" w:color="auto"/>
          </w:divBdr>
        </w:div>
        <w:div w:id="1577860987">
          <w:marLeft w:val="0"/>
          <w:marRight w:val="0"/>
          <w:marTop w:val="0"/>
          <w:marBottom w:val="0"/>
          <w:divBdr>
            <w:top w:val="none" w:sz="0" w:space="0" w:color="auto"/>
            <w:left w:val="none" w:sz="0" w:space="0" w:color="auto"/>
            <w:bottom w:val="none" w:sz="0" w:space="0" w:color="auto"/>
            <w:right w:val="none" w:sz="0" w:space="0" w:color="auto"/>
          </w:divBdr>
        </w:div>
        <w:div w:id="1603341443">
          <w:marLeft w:val="0"/>
          <w:marRight w:val="0"/>
          <w:marTop w:val="0"/>
          <w:marBottom w:val="0"/>
          <w:divBdr>
            <w:top w:val="none" w:sz="0" w:space="0" w:color="auto"/>
            <w:left w:val="none" w:sz="0" w:space="0" w:color="auto"/>
            <w:bottom w:val="none" w:sz="0" w:space="0" w:color="auto"/>
            <w:right w:val="none" w:sz="0" w:space="0" w:color="auto"/>
          </w:divBdr>
        </w:div>
        <w:div w:id="1680617811">
          <w:marLeft w:val="0"/>
          <w:marRight w:val="0"/>
          <w:marTop w:val="0"/>
          <w:marBottom w:val="0"/>
          <w:divBdr>
            <w:top w:val="none" w:sz="0" w:space="0" w:color="auto"/>
            <w:left w:val="none" w:sz="0" w:space="0" w:color="auto"/>
            <w:bottom w:val="none" w:sz="0" w:space="0" w:color="auto"/>
            <w:right w:val="none" w:sz="0" w:space="0" w:color="auto"/>
          </w:divBdr>
        </w:div>
        <w:div w:id="1723167430">
          <w:marLeft w:val="0"/>
          <w:marRight w:val="0"/>
          <w:marTop w:val="0"/>
          <w:marBottom w:val="0"/>
          <w:divBdr>
            <w:top w:val="none" w:sz="0" w:space="0" w:color="auto"/>
            <w:left w:val="none" w:sz="0" w:space="0" w:color="auto"/>
            <w:bottom w:val="none" w:sz="0" w:space="0" w:color="auto"/>
            <w:right w:val="none" w:sz="0" w:space="0" w:color="auto"/>
          </w:divBdr>
        </w:div>
        <w:div w:id="1732580978">
          <w:marLeft w:val="0"/>
          <w:marRight w:val="0"/>
          <w:marTop w:val="0"/>
          <w:marBottom w:val="0"/>
          <w:divBdr>
            <w:top w:val="none" w:sz="0" w:space="0" w:color="auto"/>
            <w:left w:val="none" w:sz="0" w:space="0" w:color="auto"/>
            <w:bottom w:val="none" w:sz="0" w:space="0" w:color="auto"/>
            <w:right w:val="none" w:sz="0" w:space="0" w:color="auto"/>
          </w:divBdr>
        </w:div>
        <w:div w:id="1750036984">
          <w:marLeft w:val="0"/>
          <w:marRight w:val="0"/>
          <w:marTop w:val="0"/>
          <w:marBottom w:val="0"/>
          <w:divBdr>
            <w:top w:val="none" w:sz="0" w:space="0" w:color="auto"/>
            <w:left w:val="none" w:sz="0" w:space="0" w:color="auto"/>
            <w:bottom w:val="none" w:sz="0" w:space="0" w:color="auto"/>
            <w:right w:val="none" w:sz="0" w:space="0" w:color="auto"/>
          </w:divBdr>
        </w:div>
        <w:div w:id="1769503420">
          <w:marLeft w:val="0"/>
          <w:marRight w:val="0"/>
          <w:marTop w:val="0"/>
          <w:marBottom w:val="0"/>
          <w:divBdr>
            <w:top w:val="none" w:sz="0" w:space="0" w:color="auto"/>
            <w:left w:val="none" w:sz="0" w:space="0" w:color="auto"/>
            <w:bottom w:val="none" w:sz="0" w:space="0" w:color="auto"/>
            <w:right w:val="none" w:sz="0" w:space="0" w:color="auto"/>
          </w:divBdr>
        </w:div>
        <w:div w:id="1879008440">
          <w:marLeft w:val="0"/>
          <w:marRight w:val="0"/>
          <w:marTop w:val="0"/>
          <w:marBottom w:val="0"/>
          <w:divBdr>
            <w:top w:val="none" w:sz="0" w:space="0" w:color="auto"/>
            <w:left w:val="none" w:sz="0" w:space="0" w:color="auto"/>
            <w:bottom w:val="none" w:sz="0" w:space="0" w:color="auto"/>
            <w:right w:val="none" w:sz="0" w:space="0" w:color="auto"/>
          </w:divBdr>
        </w:div>
        <w:div w:id="1966545442">
          <w:marLeft w:val="0"/>
          <w:marRight w:val="0"/>
          <w:marTop w:val="0"/>
          <w:marBottom w:val="0"/>
          <w:divBdr>
            <w:top w:val="none" w:sz="0" w:space="0" w:color="auto"/>
            <w:left w:val="none" w:sz="0" w:space="0" w:color="auto"/>
            <w:bottom w:val="none" w:sz="0" w:space="0" w:color="auto"/>
            <w:right w:val="none" w:sz="0" w:space="0" w:color="auto"/>
          </w:divBdr>
        </w:div>
        <w:div w:id="1981574216">
          <w:marLeft w:val="0"/>
          <w:marRight w:val="0"/>
          <w:marTop w:val="0"/>
          <w:marBottom w:val="0"/>
          <w:divBdr>
            <w:top w:val="none" w:sz="0" w:space="0" w:color="auto"/>
            <w:left w:val="none" w:sz="0" w:space="0" w:color="auto"/>
            <w:bottom w:val="none" w:sz="0" w:space="0" w:color="auto"/>
            <w:right w:val="none" w:sz="0" w:space="0" w:color="auto"/>
          </w:divBdr>
        </w:div>
        <w:div w:id="1999383388">
          <w:marLeft w:val="0"/>
          <w:marRight w:val="0"/>
          <w:marTop w:val="0"/>
          <w:marBottom w:val="0"/>
          <w:divBdr>
            <w:top w:val="none" w:sz="0" w:space="0" w:color="auto"/>
            <w:left w:val="none" w:sz="0" w:space="0" w:color="auto"/>
            <w:bottom w:val="none" w:sz="0" w:space="0" w:color="auto"/>
            <w:right w:val="none" w:sz="0" w:space="0" w:color="auto"/>
          </w:divBdr>
        </w:div>
        <w:div w:id="2014062117">
          <w:marLeft w:val="0"/>
          <w:marRight w:val="0"/>
          <w:marTop w:val="0"/>
          <w:marBottom w:val="0"/>
          <w:divBdr>
            <w:top w:val="none" w:sz="0" w:space="0" w:color="auto"/>
            <w:left w:val="none" w:sz="0" w:space="0" w:color="auto"/>
            <w:bottom w:val="none" w:sz="0" w:space="0" w:color="auto"/>
            <w:right w:val="none" w:sz="0" w:space="0" w:color="auto"/>
          </w:divBdr>
        </w:div>
        <w:div w:id="2015263618">
          <w:marLeft w:val="0"/>
          <w:marRight w:val="0"/>
          <w:marTop w:val="0"/>
          <w:marBottom w:val="0"/>
          <w:divBdr>
            <w:top w:val="none" w:sz="0" w:space="0" w:color="auto"/>
            <w:left w:val="none" w:sz="0" w:space="0" w:color="auto"/>
            <w:bottom w:val="none" w:sz="0" w:space="0" w:color="auto"/>
            <w:right w:val="none" w:sz="0" w:space="0" w:color="auto"/>
          </w:divBdr>
        </w:div>
        <w:div w:id="2081321437">
          <w:marLeft w:val="0"/>
          <w:marRight w:val="0"/>
          <w:marTop w:val="0"/>
          <w:marBottom w:val="0"/>
          <w:divBdr>
            <w:top w:val="none" w:sz="0" w:space="0" w:color="auto"/>
            <w:left w:val="none" w:sz="0" w:space="0" w:color="auto"/>
            <w:bottom w:val="none" w:sz="0" w:space="0" w:color="auto"/>
            <w:right w:val="none" w:sz="0" w:space="0" w:color="auto"/>
          </w:divBdr>
        </w:div>
        <w:div w:id="2091852175">
          <w:marLeft w:val="0"/>
          <w:marRight w:val="0"/>
          <w:marTop w:val="0"/>
          <w:marBottom w:val="0"/>
          <w:divBdr>
            <w:top w:val="none" w:sz="0" w:space="0" w:color="auto"/>
            <w:left w:val="none" w:sz="0" w:space="0" w:color="auto"/>
            <w:bottom w:val="none" w:sz="0" w:space="0" w:color="auto"/>
            <w:right w:val="none" w:sz="0" w:space="0" w:color="auto"/>
          </w:divBdr>
        </w:div>
        <w:div w:id="2116316203">
          <w:marLeft w:val="0"/>
          <w:marRight w:val="0"/>
          <w:marTop w:val="0"/>
          <w:marBottom w:val="0"/>
          <w:divBdr>
            <w:top w:val="none" w:sz="0" w:space="0" w:color="auto"/>
            <w:left w:val="none" w:sz="0" w:space="0" w:color="auto"/>
            <w:bottom w:val="none" w:sz="0" w:space="0" w:color="auto"/>
            <w:right w:val="none" w:sz="0" w:space="0" w:color="auto"/>
          </w:divBdr>
        </w:div>
        <w:div w:id="2135441516">
          <w:marLeft w:val="0"/>
          <w:marRight w:val="0"/>
          <w:marTop w:val="0"/>
          <w:marBottom w:val="0"/>
          <w:divBdr>
            <w:top w:val="none" w:sz="0" w:space="0" w:color="auto"/>
            <w:left w:val="none" w:sz="0" w:space="0" w:color="auto"/>
            <w:bottom w:val="none" w:sz="0" w:space="0" w:color="auto"/>
            <w:right w:val="none" w:sz="0" w:space="0" w:color="auto"/>
          </w:divBdr>
        </w:div>
      </w:divsChild>
    </w:div>
    <w:div w:id="1961379386">
      <w:bodyDiv w:val="1"/>
      <w:marLeft w:val="0"/>
      <w:marRight w:val="0"/>
      <w:marTop w:val="0"/>
      <w:marBottom w:val="0"/>
      <w:divBdr>
        <w:top w:val="none" w:sz="0" w:space="0" w:color="auto"/>
        <w:left w:val="none" w:sz="0" w:space="0" w:color="auto"/>
        <w:bottom w:val="none" w:sz="0" w:space="0" w:color="auto"/>
        <w:right w:val="none" w:sz="0" w:space="0" w:color="auto"/>
      </w:divBdr>
      <w:divsChild>
        <w:div w:id="466242044">
          <w:marLeft w:val="0"/>
          <w:marRight w:val="0"/>
          <w:marTop w:val="0"/>
          <w:marBottom w:val="150"/>
          <w:divBdr>
            <w:top w:val="none" w:sz="0" w:space="0" w:color="auto"/>
            <w:left w:val="none" w:sz="0" w:space="0" w:color="auto"/>
            <w:bottom w:val="none" w:sz="0" w:space="0" w:color="auto"/>
            <w:right w:val="none" w:sz="0" w:space="0" w:color="auto"/>
          </w:divBdr>
          <w:divsChild>
            <w:div w:id="469592826">
              <w:marLeft w:val="0"/>
              <w:marRight w:val="0"/>
              <w:marTop w:val="0"/>
              <w:marBottom w:val="0"/>
              <w:divBdr>
                <w:top w:val="none" w:sz="0" w:space="0" w:color="auto"/>
                <w:left w:val="none" w:sz="0" w:space="0" w:color="auto"/>
                <w:bottom w:val="none" w:sz="0" w:space="0" w:color="auto"/>
                <w:right w:val="none" w:sz="0" w:space="0" w:color="auto"/>
              </w:divBdr>
              <w:divsChild>
                <w:div w:id="2038004388">
                  <w:marLeft w:val="0"/>
                  <w:marRight w:val="0"/>
                  <w:marTop w:val="0"/>
                  <w:marBottom w:val="0"/>
                  <w:divBdr>
                    <w:top w:val="none" w:sz="0" w:space="0" w:color="auto"/>
                    <w:left w:val="none" w:sz="0" w:space="0" w:color="auto"/>
                    <w:bottom w:val="none" w:sz="0" w:space="0" w:color="auto"/>
                    <w:right w:val="none" w:sz="0" w:space="0" w:color="auto"/>
                  </w:divBdr>
                  <w:divsChild>
                    <w:div w:id="907883360">
                      <w:marLeft w:val="0"/>
                      <w:marRight w:val="0"/>
                      <w:marTop w:val="0"/>
                      <w:marBottom w:val="0"/>
                      <w:divBdr>
                        <w:top w:val="none" w:sz="0" w:space="0" w:color="auto"/>
                        <w:left w:val="none" w:sz="0" w:space="0" w:color="auto"/>
                        <w:bottom w:val="none" w:sz="0" w:space="0" w:color="auto"/>
                        <w:right w:val="none" w:sz="0" w:space="0" w:color="auto"/>
                      </w:divBdr>
                      <w:divsChild>
                        <w:div w:id="22480664">
                          <w:marLeft w:val="0"/>
                          <w:marRight w:val="0"/>
                          <w:marTop w:val="0"/>
                          <w:marBottom w:val="0"/>
                          <w:divBdr>
                            <w:top w:val="none" w:sz="0" w:space="0" w:color="auto"/>
                            <w:left w:val="none" w:sz="0" w:space="0" w:color="auto"/>
                            <w:bottom w:val="none" w:sz="0" w:space="0" w:color="auto"/>
                            <w:right w:val="none" w:sz="0" w:space="0" w:color="auto"/>
                          </w:divBdr>
                        </w:div>
                        <w:div w:id="92630693">
                          <w:marLeft w:val="0"/>
                          <w:marRight w:val="0"/>
                          <w:marTop w:val="0"/>
                          <w:marBottom w:val="0"/>
                          <w:divBdr>
                            <w:top w:val="none" w:sz="0" w:space="0" w:color="auto"/>
                            <w:left w:val="none" w:sz="0" w:space="0" w:color="auto"/>
                            <w:bottom w:val="none" w:sz="0" w:space="0" w:color="auto"/>
                            <w:right w:val="none" w:sz="0" w:space="0" w:color="auto"/>
                          </w:divBdr>
                        </w:div>
                        <w:div w:id="92677739">
                          <w:marLeft w:val="0"/>
                          <w:marRight w:val="0"/>
                          <w:marTop w:val="0"/>
                          <w:marBottom w:val="0"/>
                          <w:divBdr>
                            <w:top w:val="none" w:sz="0" w:space="0" w:color="auto"/>
                            <w:left w:val="none" w:sz="0" w:space="0" w:color="auto"/>
                            <w:bottom w:val="none" w:sz="0" w:space="0" w:color="auto"/>
                            <w:right w:val="none" w:sz="0" w:space="0" w:color="auto"/>
                          </w:divBdr>
                        </w:div>
                        <w:div w:id="134564598">
                          <w:marLeft w:val="0"/>
                          <w:marRight w:val="0"/>
                          <w:marTop w:val="0"/>
                          <w:marBottom w:val="0"/>
                          <w:divBdr>
                            <w:top w:val="none" w:sz="0" w:space="0" w:color="auto"/>
                            <w:left w:val="none" w:sz="0" w:space="0" w:color="auto"/>
                            <w:bottom w:val="none" w:sz="0" w:space="0" w:color="auto"/>
                            <w:right w:val="none" w:sz="0" w:space="0" w:color="auto"/>
                          </w:divBdr>
                        </w:div>
                        <w:div w:id="136266328">
                          <w:marLeft w:val="0"/>
                          <w:marRight w:val="0"/>
                          <w:marTop w:val="0"/>
                          <w:marBottom w:val="0"/>
                          <w:divBdr>
                            <w:top w:val="none" w:sz="0" w:space="0" w:color="auto"/>
                            <w:left w:val="none" w:sz="0" w:space="0" w:color="auto"/>
                            <w:bottom w:val="none" w:sz="0" w:space="0" w:color="auto"/>
                            <w:right w:val="none" w:sz="0" w:space="0" w:color="auto"/>
                          </w:divBdr>
                        </w:div>
                        <w:div w:id="226041435">
                          <w:marLeft w:val="0"/>
                          <w:marRight w:val="0"/>
                          <w:marTop w:val="0"/>
                          <w:marBottom w:val="0"/>
                          <w:divBdr>
                            <w:top w:val="none" w:sz="0" w:space="0" w:color="auto"/>
                            <w:left w:val="none" w:sz="0" w:space="0" w:color="auto"/>
                            <w:bottom w:val="none" w:sz="0" w:space="0" w:color="auto"/>
                            <w:right w:val="none" w:sz="0" w:space="0" w:color="auto"/>
                          </w:divBdr>
                        </w:div>
                        <w:div w:id="226496148">
                          <w:marLeft w:val="0"/>
                          <w:marRight w:val="0"/>
                          <w:marTop w:val="0"/>
                          <w:marBottom w:val="0"/>
                          <w:divBdr>
                            <w:top w:val="none" w:sz="0" w:space="0" w:color="auto"/>
                            <w:left w:val="none" w:sz="0" w:space="0" w:color="auto"/>
                            <w:bottom w:val="none" w:sz="0" w:space="0" w:color="auto"/>
                            <w:right w:val="none" w:sz="0" w:space="0" w:color="auto"/>
                          </w:divBdr>
                        </w:div>
                        <w:div w:id="270090440">
                          <w:marLeft w:val="0"/>
                          <w:marRight w:val="0"/>
                          <w:marTop w:val="0"/>
                          <w:marBottom w:val="0"/>
                          <w:divBdr>
                            <w:top w:val="none" w:sz="0" w:space="0" w:color="auto"/>
                            <w:left w:val="none" w:sz="0" w:space="0" w:color="auto"/>
                            <w:bottom w:val="none" w:sz="0" w:space="0" w:color="auto"/>
                            <w:right w:val="none" w:sz="0" w:space="0" w:color="auto"/>
                          </w:divBdr>
                        </w:div>
                        <w:div w:id="387459521">
                          <w:marLeft w:val="0"/>
                          <w:marRight w:val="0"/>
                          <w:marTop w:val="0"/>
                          <w:marBottom w:val="0"/>
                          <w:divBdr>
                            <w:top w:val="none" w:sz="0" w:space="0" w:color="auto"/>
                            <w:left w:val="none" w:sz="0" w:space="0" w:color="auto"/>
                            <w:bottom w:val="none" w:sz="0" w:space="0" w:color="auto"/>
                            <w:right w:val="none" w:sz="0" w:space="0" w:color="auto"/>
                          </w:divBdr>
                        </w:div>
                        <w:div w:id="462577156">
                          <w:marLeft w:val="0"/>
                          <w:marRight w:val="0"/>
                          <w:marTop w:val="0"/>
                          <w:marBottom w:val="0"/>
                          <w:divBdr>
                            <w:top w:val="none" w:sz="0" w:space="0" w:color="auto"/>
                            <w:left w:val="none" w:sz="0" w:space="0" w:color="auto"/>
                            <w:bottom w:val="none" w:sz="0" w:space="0" w:color="auto"/>
                            <w:right w:val="none" w:sz="0" w:space="0" w:color="auto"/>
                          </w:divBdr>
                        </w:div>
                        <w:div w:id="473059242">
                          <w:marLeft w:val="0"/>
                          <w:marRight w:val="0"/>
                          <w:marTop w:val="0"/>
                          <w:marBottom w:val="0"/>
                          <w:divBdr>
                            <w:top w:val="none" w:sz="0" w:space="0" w:color="auto"/>
                            <w:left w:val="none" w:sz="0" w:space="0" w:color="auto"/>
                            <w:bottom w:val="none" w:sz="0" w:space="0" w:color="auto"/>
                            <w:right w:val="none" w:sz="0" w:space="0" w:color="auto"/>
                          </w:divBdr>
                        </w:div>
                        <w:div w:id="530263538">
                          <w:marLeft w:val="0"/>
                          <w:marRight w:val="0"/>
                          <w:marTop w:val="0"/>
                          <w:marBottom w:val="0"/>
                          <w:divBdr>
                            <w:top w:val="none" w:sz="0" w:space="0" w:color="auto"/>
                            <w:left w:val="none" w:sz="0" w:space="0" w:color="auto"/>
                            <w:bottom w:val="none" w:sz="0" w:space="0" w:color="auto"/>
                            <w:right w:val="none" w:sz="0" w:space="0" w:color="auto"/>
                          </w:divBdr>
                        </w:div>
                        <w:div w:id="593129014">
                          <w:marLeft w:val="0"/>
                          <w:marRight w:val="0"/>
                          <w:marTop w:val="0"/>
                          <w:marBottom w:val="0"/>
                          <w:divBdr>
                            <w:top w:val="none" w:sz="0" w:space="0" w:color="auto"/>
                            <w:left w:val="none" w:sz="0" w:space="0" w:color="auto"/>
                            <w:bottom w:val="none" w:sz="0" w:space="0" w:color="auto"/>
                            <w:right w:val="none" w:sz="0" w:space="0" w:color="auto"/>
                          </w:divBdr>
                        </w:div>
                        <w:div w:id="610161682">
                          <w:marLeft w:val="0"/>
                          <w:marRight w:val="0"/>
                          <w:marTop w:val="0"/>
                          <w:marBottom w:val="0"/>
                          <w:divBdr>
                            <w:top w:val="none" w:sz="0" w:space="0" w:color="auto"/>
                            <w:left w:val="none" w:sz="0" w:space="0" w:color="auto"/>
                            <w:bottom w:val="none" w:sz="0" w:space="0" w:color="auto"/>
                            <w:right w:val="none" w:sz="0" w:space="0" w:color="auto"/>
                          </w:divBdr>
                        </w:div>
                        <w:div w:id="624890917">
                          <w:marLeft w:val="0"/>
                          <w:marRight w:val="0"/>
                          <w:marTop w:val="0"/>
                          <w:marBottom w:val="0"/>
                          <w:divBdr>
                            <w:top w:val="none" w:sz="0" w:space="0" w:color="auto"/>
                            <w:left w:val="none" w:sz="0" w:space="0" w:color="auto"/>
                            <w:bottom w:val="none" w:sz="0" w:space="0" w:color="auto"/>
                            <w:right w:val="none" w:sz="0" w:space="0" w:color="auto"/>
                          </w:divBdr>
                        </w:div>
                        <w:div w:id="629898491">
                          <w:marLeft w:val="0"/>
                          <w:marRight w:val="0"/>
                          <w:marTop w:val="0"/>
                          <w:marBottom w:val="0"/>
                          <w:divBdr>
                            <w:top w:val="none" w:sz="0" w:space="0" w:color="auto"/>
                            <w:left w:val="none" w:sz="0" w:space="0" w:color="auto"/>
                            <w:bottom w:val="none" w:sz="0" w:space="0" w:color="auto"/>
                            <w:right w:val="none" w:sz="0" w:space="0" w:color="auto"/>
                          </w:divBdr>
                        </w:div>
                        <w:div w:id="636181550">
                          <w:marLeft w:val="0"/>
                          <w:marRight w:val="0"/>
                          <w:marTop w:val="0"/>
                          <w:marBottom w:val="0"/>
                          <w:divBdr>
                            <w:top w:val="none" w:sz="0" w:space="0" w:color="auto"/>
                            <w:left w:val="none" w:sz="0" w:space="0" w:color="auto"/>
                            <w:bottom w:val="none" w:sz="0" w:space="0" w:color="auto"/>
                            <w:right w:val="none" w:sz="0" w:space="0" w:color="auto"/>
                          </w:divBdr>
                        </w:div>
                        <w:div w:id="640312104">
                          <w:marLeft w:val="0"/>
                          <w:marRight w:val="0"/>
                          <w:marTop w:val="0"/>
                          <w:marBottom w:val="0"/>
                          <w:divBdr>
                            <w:top w:val="none" w:sz="0" w:space="0" w:color="auto"/>
                            <w:left w:val="none" w:sz="0" w:space="0" w:color="auto"/>
                            <w:bottom w:val="none" w:sz="0" w:space="0" w:color="auto"/>
                            <w:right w:val="none" w:sz="0" w:space="0" w:color="auto"/>
                          </w:divBdr>
                        </w:div>
                        <w:div w:id="643657207">
                          <w:marLeft w:val="0"/>
                          <w:marRight w:val="0"/>
                          <w:marTop w:val="0"/>
                          <w:marBottom w:val="0"/>
                          <w:divBdr>
                            <w:top w:val="none" w:sz="0" w:space="0" w:color="auto"/>
                            <w:left w:val="none" w:sz="0" w:space="0" w:color="auto"/>
                            <w:bottom w:val="none" w:sz="0" w:space="0" w:color="auto"/>
                            <w:right w:val="none" w:sz="0" w:space="0" w:color="auto"/>
                          </w:divBdr>
                        </w:div>
                        <w:div w:id="652638326">
                          <w:marLeft w:val="0"/>
                          <w:marRight w:val="0"/>
                          <w:marTop w:val="0"/>
                          <w:marBottom w:val="0"/>
                          <w:divBdr>
                            <w:top w:val="none" w:sz="0" w:space="0" w:color="auto"/>
                            <w:left w:val="none" w:sz="0" w:space="0" w:color="auto"/>
                            <w:bottom w:val="none" w:sz="0" w:space="0" w:color="auto"/>
                            <w:right w:val="none" w:sz="0" w:space="0" w:color="auto"/>
                          </w:divBdr>
                        </w:div>
                        <w:div w:id="756055182">
                          <w:marLeft w:val="0"/>
                          <w:marRight w:val="0"/>
                          <w:marTop w:val="0"/>
                          <w:marBottom w:val="0"/>
                          <w:divBdr>
                            <w:top w:val="none" w:sz="0" w:space="0" w:color="auto"/>
                            <w:left w:val="none" w:sz="0" w:space="0" w:color="auto"/>
                            <w:bottom w:val="none" w:sz="0" w:space="0" w:color="auto"/>
                            <w:right w:val="none" w:sz="0" w:space="0" w:color="auto"/>
                          </w:divBdr>
                        </w:div>
                        <w:div w:id="808784461">
                          <w:marLeft w:val="0"/>
                          <w:marRight w:val="0"/>
                          <w:marTop w:val="0"/>
                          <w:marBottom w:val="0"/>
                          <w:divBdr>
                            <w:top w:val="none" w:sz="0" w:space="0" w:color="auto"/>
                            <w:left w:val="none" w:sz="0" w:space="0" w:color="auto"/>
                            <w:bottom w:val="none" w:sz="0" w:space="0" w:color="auto"/>
                            <w:right w:val="none" w:sz="0" w:space="0" w:color="auto"/>
                          </w:divBdr>
                        </w:div>
                        <w:div w:id="858129244">
                          <w:marLeft w:val="0"/>
                          <w:marRight w:val="0"/>
                          <w:marTop w:val="0"/>
                          <w:marBottom w:val="0"/>
                          <w:divBdr>
                            <w:top w:val="none" w:sz="0" w:space="0" w:color="auto"/>
                            <w:left w:val="none" w:sz="0" w:space="0" w:color="auto"/>
                            <w:bottom w:val="none" w:sz="0" w:space="0" w:color="auto"/>
                            <w:right w:val="none" w:sz="0" w:space="0" w:color="auto"/>
                          </w:divBdr>
                        </w:div>
                        <w:div w:id="881862407">
                          <w:marLeft w:val="0"/>
                          <w:marRight w:val="0"/>
                          <w:marTop w:val="0"/>
                          <w:marBottom w:val="0"/>
                          <w:divBdr>
                            <w:top w:val="none" w:sz="0" w:space="0" w:color="auto"/>
                            <w:left w:val="none" w:sz="0" w:space="0" w:color="auto"/>
                            <w:bottom w:val="none" w:sz="0" w:space="0" w:color="auto"/>
                            <w:right w:val="none" w:sz="0" w:space="0" w:color="auto"/>
                          </w:divBdr>
                        </w:div>
                        <w:div w:id="945962063">
                          <w:marLeft w:val="0"/>
                          <w:marRight w:val="0"/>
                          <w:marTop w:val="0"/>
                          <w:marBottom w:val="0"/>
                          <w:divBdr>
                            <w:top w:val="none" w:sz="0" w:space="0" w:color="auto"/>
                            <w:left w:val="none" w:sz="0" w:space="0" w:color="auto"/>
                            <w:bottom w:val="none" w:sz="0" w:space="0" w:color="auto"/>
                            <w:right w:val="none" w:sz="0" w:space="0" w:color="auto"/>
                          </w:divBdr>
                        </w:div>
                        <w:div w:id="991368454">
                          <w:marLeft w:val="0"/>
                          <w:marRight w:val="0"/>
                          <w:marTop w:val="0"/>
                          <w:marBottom w:val="0"/>
                          <w:divBdr>
                            <w:top w:val="none" w:sz="0" w:space="0" w:color="auto"/>
                            <w:left w:val="none" w:sz="0" w:space="0" w:color="auto"/>
                            <w:bottom w:val="none" w:sz="0" w:space="0" w:color="auto"/>
                            <w:right w:val="none" w:sz="0" w:space="0" w:color="auto"/>
                          </w:divBdr>
                        </w:div>
                        <w:div w:id="1055812677">
                          <w:marLeft w:val="0"/>
                          <w:marRight w:val="0"/>
                          <w:marTop w:val="0"/>
                          <w:marBottom w:val="0"/>
                          <w:divBdr>
                            <w:top w:val="none" w:sz="0" w:space="0" w:color="auto"/>
                            <w:left w:val="none" w:sz="0" w:space="0" w:color="auto"/>
                            <w:bottom w:val="none" w:sz="0" w:space="0" w:color="auto"/>
                            <w:right w:val="none" w:sz="0" w:space="0" w:color="auto"/>
                          </w:divBdr>
                        </w:div>
                        <w:div w:id="1073744241">
                          <w:marLeft w:val="0"/>
                          <w:marRight w:val="0"/>
                          <w:marTop w:val="0"/>
                          <w:marBottom w:val="0"/>
                          <w:divBdr>
                            <w:top w:val="none" w:sz="0" w:space="0" w:color="auto"/>
                            <w:left w:val="none" w:sz="0" w:space="0" w:color="auto"/>
                            <w:bottom w:val="none" w:sz="0" w:space="0" w:color="auto"/>
                            <w:right w:val="none" w:sz="0" w:space="0" w:color="auto"/>
                          </w:divBdr>
                        </w:div>
                        <w:div w:id="1128356836">
                          <w:marLeft w:val="0"/>
                          <w:marRight w:val="0"/>
                          <w:marTop w:val="0"/>
                          <w:marBottom w:val="0"/>
                          <w:divBdr>
                            <w:top w:val="none" w:sz="0" w:space="0" w:color="auto"/>
                            <w:left w:val="none" w:sz="0" w:space="0" w:color="auto"/>
                            <w:bottom w:val="none" w:sz="0" w:space="0" w:color="auto"/>
                            <w:right w:val="none" w:sz="0" w:space="0" w:color="auto"/>
                          </w:divBdr>
                        </w:div>
                        <w:div w:id="1153836792">
                          <w:marLeft w:val="0"/>
                          <w:marRight w:val="0"/>
                          <w:marTop w:val="0"/>
                          <w:marBottom w:val="0"/>
                          <w:divBdr>
                            <w:top w:val="none" w:sz="0" w:space="0" w:color="auto"/>
                            <w:left w:val="none" w:sz="0" w:space="0" w:color="auto"/>
                            <w:bottom w:val="none" w:sz="0" w:space="0" w:color="auto"/>
                            <w:right w:val="none" w:sz="0" w:space="0" w:color="auto"/>
                          </w:divBdr>
                        </w:div>
                        <w:div w:id="1173449727">
                          <w:marLeft w:val="0"/>
                          <w:marRight w:val="0"/>
                          <w:marTop w:val="0"/>
                          <w:marBottom w:val="0"/>
                          <w:divBdr>
                            <w:top w:val="none" w:sz="0" w:space="0" w:color="auto"/>
                            <w:left w:val="none" w:sz="0" w:space="0" w:color="auto"/>
                            <w:bottom w:val="none" w:sz="0" w:space="0" w:color="auto"/>
                            <w:right w:val="none" w:sz="0" w:space="0" w:color="auto"/>
                          </w:divBdr>
                        </w:div>
                        <w:div w:id="1230923186">
                          <w:marLeft w:val="0"/>
                          <w:marRight w:val="0"/>
                          <w:marTop w:val="0"/>
                          <w:marBottom w:val="0"/>
                          <w:divBdr>
                            <w:top w:val="none" w:sz="0" w:space="0" w:color="auto"/>
                            <w:left w:val="none" w:sz="0" w:space="0" w:color="auto"/>
                            <w:bottom w:val="none" w:sz="0" w:space="0" w:color="auto"/>
                            <w:right w:val="none" w:sz="0" w:space="0" w:color="auto"/>
                          </w:divBdr>
                        </w:div>
                        <w:div w:id="1248223168">
                          <w:marLeft w:val="0"/>
                          <w:marRight w:val="0"/>
                          <w:marTop w:val="0"/>
                          <w:marBottom w:val="0"/>
                          <w:divBdr>
                            <w:top w:val="none" w:sz="0" w:space="0" w:color="auto"/>
                            <w:left w:val="none" w:sz="0" w:space="0" w:color="auto"/>
                            <w:bottom w:val="none" w:sz="0" w:space="0" w:color="auto"/>
                            <w:right w:val="none" w:sz="0" w:space="0" w:color="auto"/>
                          </w:divBdr>
                        </w:div>
                        <w:div w:id="1265262763">
                          <w:marLeft w:val="0"/>
                          <w:marRight w:val="0"/>
                          <w:marTop w:val="0"/>
                          <w:marBottom w:val="0"/>
                          <w:divBdr>
                            <w:top w:val="none" w:sz="0" w:space="0" w:color="auto"/>
                            <w:left w:val="none" w:sz="0" w:space="0" w:color="auto"/>
                            <w:bottom w:val="none" w:sz="0" w:space="0" w:color="auto"/>
                            <w:right w:val="none" w:sz="0" w:space="0" w:color="auto"/>
                          </w:divBdr>
                        </w:div>
                        <w:div w:id="1292596999">
                          <w:marLeft w:val="0"/>
                          <w:marRight w:val="0"/>
                          <w:marTop w:val="0"/>
                          <w:marBottom w:val="0"/>
                          <w:divBdr>
                            <w:top w:val="none" w:sz="0" w:space="0" w:color="auto"/>
                            <w:left w:val="none" w:sz="0" w:space="0" w:color="auto"/>
                            <w:bottom w:val="none" w:sz="0" w:space="0" w:color="auto"/>
                            <w:right w:val="none" w:sz="0" w:space="0" w:color="auto"/>
                          </w:divBdr>
                        </w:div>
                        <w:div w:id="1301419874">
                          <w:marLeft w:val="0"/>
                          <w:marRight w:val="0"/>
                          <w:marTop w:val="0"/>
                          <w:marBottom w:val="0"/>
                          <w:divBdr>
                            <w:top w:val="none" w:sz="0" w:space="0" w:color="auto"/>
                            <w:left w:val="none" w:sz="0" w:space="0" w:color="auto"/>
                            <w:bottom w:val="none" w:sz="0" w:space="0" w:color="auto"/>
                            <w:right w:val="none" w:sz="0" w:space="0" w:color="auto"/>
                          </w:divBdr>
                        </w:div>
                        <w:div w:id="1306738416">
                          <w:marLeft w:val="0"/>
                          <w:marRight w:val="0"/>
                          <w:marTop w:val="0"/>
                          <w:marBottom w:val="0"/>
                          <w:divBdr>
                            <w:top w:val="none" w:sz="0" w:space="0" w:color="auto"/>
                            <w:left w:val="none" w:sz="0" w:space="0" w:color="auto"/>
                            <w:bottom w:val="none" w:sz="0" w:space="0" w:color="auto"/>
                            <w:right w:val="none" w:sz="0" w:space="0" w:color="auto"/>
                          </w:divBdr>
                        </w:div>
                        <w:div w:id="1342466235">
                          <w:marLeft w:val="0"/>
                          <w:marRight w:val="0"/>
                          <w:marTop w:val="0"/>
                          <w:marBottom w:val="0"/>
                          <w:divBdr>
                            <w:top w:val="none" w:sz="0" w:space="0" w:color="auto"/>
                            <w:left w:val="none" w:sz="0" w:space="0" w:color="auto"/>
                            <w:bottom w:val="none" w:sz="0" w:space="0" w:color="auto"/>
                            <w:right w:val="none" w:sz="0" w:space="0" w:color="auto"/>
                          </w:divBdr>
                        </w:div>
                        <w:div w:id="1347559547">
                          <w:marLeft w:val="0"/>
                          <w:marRight w:val="0"/>
                          <w:marTop w:val="0"/>
                          <w:marBottom w:val="0"/>
                          <w:divBdr>
                            <w:top w:val="none" w:sz="0" w:space="0" w:color="auto"/>
                            <w:left w:val="none" w:sz="0" w:space="0" w:color="auto"/>
                            <w:bottom w:val="none" w:sz="0" w:space="0" w:color="auto"/>
                            <w:right w:val="none" w:sz="0" w:space="0" w:color="auto"/>
                          </w:divBdr>
                        </w:div>
                        <w:div w:id="1388143302">
                          <w:marLeft w:val="0"/>
                          <w:marRight w:val="0"/>
                          <w:marTop w:val="0"/>
                          <w:marBottom w:val="0"/>
                          <w:divBdr>
                            <w:top w:val="none" w:sz="0" w:space="0" w:color="auto"/>
                            <w:left w:val="none" w:sz="0" w:space="0" w:color="auto"/>
                            <w:bottom w:val="none" w:sz="0" w:space="0" w:color="auto"/>
                            <w:right w:val="none" w:sz="0" w:space="0" w:color="auto"/>
                          </w:divBdr>
                        </w:div>
                        <w:div w:id="1389064675">
                          <w:marLeft w:val="0"/>
                          <w:marRight w:val="0"/>
                          <w:marTop w:val="0"/>
                          <w:marBottom w:val="0"/>
                          <w:divBdr>
                            <w:top w:val="none" w:sz="0" w:space="0" w:color="auto"/>
                            <w:left w:val="none" w:sz="0" w:space="0" w:color="auto"/>
                            <w:bottom w:val="none" w:sz="0" w:space="0" w:color="auto"/>
                            <w:right w:val="none" w:sz="0" w:space="0" w:color="auto"/>
                          </w:divBdr>
                        </w:div>
                        <w:div w:id="1419793619">
                          <w:marLeft w:val="0"/>
                          <w:marRight w:val="0"/>
                          <w:marTop w:val="0"/>
                          <w:marBottom w:val="0"/>
                          <w:divBdr>
                            <w:top w:val="none" w:sz="0" w:space="0" w:color="auto"/>
                            <w:left w:val="none" w:sz="0" w:space="0" w:color="auto"/>
                            <w:bottom w:val="none" w:sz="0" w:space="0" w:color="auto"/>
                            <w:right w:val="none" w:sz="0" w:space="0" w:color="auto"/>
                          </w:divBdr>
                        </w:div>
                        <w:div w:id="1467042712">
                          <w:marLeft w:val="0"/>
                          <w:marRight w:val="0"/>
                          <w:marTop w:val="0"/>
                          <w:marBottom w:val="0"/>
                          <w:divBdr>
                            <w:top w:val="none" w:sz="0" w:space="0" w:color="auto"/>
                            <w:left w:val="none" w:sz="0" w:space="0" w:color="auto"/>
                            <w:bottom w:val="none" w:sz="0" w:space="0" w:color="auto"/>
                            <w:right w:val="none" w:sz="0" w:space="0" w:color="auto"/>
                          </w:divBdr>
                        </w:div>
                        <w:div w:id="1496188536">
                          <w:marLeft w:val="0"/>
                          <w:marRight w:val="0"/>
                          <w:marTop w:val="0"/>
                          <w:marBottom w:val="0"/>
                          <w:divBdr>
                            <w:top w:val="none" w:sz="0" w:space="0" w:color="auto"/>
                            <w:left w:val="none" w:sz="0" w:space="0" w:color="auto"/>
                            <w:bottom w:val="none" w:sz="0" w:space="0" w:color="auto"/>
                            <w:right w:val="none" w:sz="0" w:space="0" w:color="auto"/>
                          </w:divBdr>
                        </w:div>
                        <w:div w:id="1593852357">
                          <w:marLeft w:val="0"/>
                          <w:marRight w:val="0"/>
                          <w:marTop w:val="0"/>
                          <w:marBottom w:val="0"/>
                          <w:divBdr>
                            <w:top w:val="none" w:sz="0" w:space="0" w:color="auto"/>
                            <w:left w:val="none" w:sz="0" w:space="0" w:color="auto"/>
                            <w:bottom w:val="none" w:sz="0" w:space="0" w:color="auto"/>
                            <w:right w:val="none" w:sz="0" w:space="0" w:color="auto"/>
                          </w:divBdr>
                        </w:div>
                        <w:div w:id="1599218281">
                          <w:marLeft w:val="0"/>
                          <w:marRight w:val="0"/>
                          <w:marTop w:val="0"/>
                          <w:marBottom w:val="0"/>
                          <w:divBdr>
                            <w:top w:val="none" w:sz="0" w:space="0" w:color="auto"/>
                            <w:left w:val="none" w:sz="0" w:space="0" w:color="auto"/>
                            <w:bottom w:val="none" w:sz="0" w:space="0" w:color="auto"/>
                            <w:right w:val="none" w:sz="0" w:space="0" w:color="auto"/>
                          </w:divBdr>
                        </w:div>
                        <w:div w:id="1652446825">
                          <w:marLeft w:val="0"/>
                          <w:marRight w:val="0"/>
                          <w:marTop w:val="0"/>
                          <w:marBottom w:val="0"/>
                          <w:divBdr>
                            <w:top w:val="none" w:sz="0" w:space="0" w:color="auto"/>
                            <w:left w:val="none" w:sz="0" w:space="0" w:color="auto"/>
                            <w:bottom w:val="none" w:sz="0" w:space="0" w:color="auto"/>
                            <w:right w:val="none" w:sz="0" w:space="0" w:color="auto"/>
                          </w:divBdr>
                        </w:div>
                        <w:div w:id="1655840565">
                          <w:marLeft w:val="0"/>
                          <w:marRight w:val="0"/>
                          <w:marTop w:val="0"/>
                          <w:marBottom w:val="0"/>
                          <w:divBdr>
                            <w:top w:val="none" w:sz="0" w:space="0" w:color="auto"/>
                            <w:left w:val="none" w:sz="0" w:space="0" w:color="auto"/>
                            <w:bottom w:val="none" w:sz="0" w:space="0" w:color="auto"/>
                            <w:right w:val="none" w:sz="0" w:space="0" w:color="auto"/>
                          </w:divBdr>
                        </w:div>
                        <w:div w:id="1668972115">
                          <w:marLeft w:val="0"/>
                          <w:marRight w:val="0"/>
                          <w:marTop w:val="0"/>
                          <w:marBottom w:val="0"/>
                          <w:divBdr>
                            <w:top w:val="none" w:sz="0" w:space="0" w:color="auto"/>
                            <w:left w:val="none" w:sz="0" w:space="0" w:color="auto"/>
                            <w:bottom w:val="none" w:sz="0" w:space="0" w:color="auto"/>
                            <w:right w:val="none" w:sz="0" w:space="0" w:color="auto"/>
                          </w:divBdr>
                        </w:div>
                        <w:div w:id="1725056728">
                          <w:marLeft w:val="0"/>
                          <w:marRight w:val="0"/>
                          <w:marTop w:val="0"/>
                          <w:marBottom w:val="0"/>
                          <w:divBdr>
                            <w:top w:val="none" w:sz="0" w:space="0" w:color="auto"/>
                            <w:left w:val="none" w:sz="0" w:space="0" w:color="auto"/>
                            <w:bottom w:val="none" w:sz="0" w:space="0" w:color="auto"/>
                            <w:right w:val="none" w:sz="0" w:space="0" w:color="auto"/>
                          </w:divBdr>
                        </w:div>
                        <w:div w:id="1839734586">
                          <w:marLeft w:val="0"/>
                          <w:marRight w:val="0"/>
                          <w:marTop w:val="0"/>
                          <w:marBottom w:val="0"/>
                          <w:divBdr>
                            <w:top w:val="none" w:sz="0" w:space="0" w:color="auto"/>
                            <w:left w:val="none" w:sz="0" w:space="0" w:color="auto"/>
                            <w:bottom w:val="none" w:sz="0" w:space="0" w:color="auto"/>
                            <w:right w:val="none" w:sz="0" w:space="0" w:color="auto"/>
                          </w:divBdr>
                        </w:div>
                        <w:div w:id="1857385537">
                          <w:marLeft w:val="0"/>
                          <w:marRight w:val="0"/>
                          <w:marTop w:val="0"/>
                          <w:marBottom w:val="0"/>
                          <w:divBdr>
                            <w:top w:val="none" w:sz="0" w:space="0" w:color="auto"/>
                            <w:left w:val="none" w:sz="0" w:space="0" w:color="auto"/>
                            <w:bottom w:val="none" w:sz="0" w:space="0" w:color="auto"/>
                            <w:right w:val="none" w:sz="0" w:space="0" w:color="auto"/>
                          </w:divBdr>
                        </w:div>
                        <w:div w:id="1982146904">
                          <w:marLeft w:val="0"/>
                          <w:marRight w:val="0"/>
                          <w:marTop w:val="0"/>
                          <w:marBottom w:val="0"/>
                          <w:divBdr>
                            <w:top w:val="none" w:sz="0" w:space="0" w:color="auto"/>
                            <w:left w:val="none" w:sz="0" w:space="0" w:color="auto"/>
                            <w:bottom w:val="none" w:sz="0" w:space="0" w:color="auto"/>
                            <w:right w:val="none" w:sz="0" w:space="0" w:color="auto"/>
                          </w:divBdr>
                        </w:div>
                        <w:div w:id="1990330131">
                          <w:marLeft w:val="0"/>
                          <w:marRight w:val="0"/>
                          <w:marTop w:val="0"/>
                          <w:marBottom w:val="0"/>
                          <w:divBdr>
                            <w:top w:val="none" w:sz="0" w:space="0" w:color="auto"/>
                            <w:left w:val="none" w:sz="0" w:space="0" w:color="auto"/>
                            <w:bottom w:val="none" w:sz="0" w:space="0" w:color="auto"/>
                            <w:right w:val="none" w:sz="0" w:space="0" w:color="auto"/>
                          </w:divBdr>
                        </w:div>
                        <w:div w:id="2052992161">
                          <w:marLeft w:val="0"/>
                          <w:marRight w:val="0"/>
                          <w:marTop w:val="0"/>
                          <w:marBottom w:val="0"/>
                          <w:divBdr>
                            <w:top w:val="none" w:sz="0" w:space="0" w:color="auto"/>
                            <w:left w:val="none" w:sz="0" w:space="0" w:color="auto"/>
                            <w:bottom w:val="none" w:sz="0" w:space="0" w:color="auto"/>
                            <w:right w:val="none" w:sz="0" w:space="0" w:color="auto"/>
                          </w:divBdr>
                        </w:div>
                        <w:div w:id="2067878011">
                          <w:marLeft w:val="0"/>
                          <w:marRight w:val="0"/>
                          <w:marTop w:val="0"/>
                          <w:marBottom w:val="0"/>
                          <w:divBdr>
                            <w:top w:val="none" w:sz="0" w:space="0" w:color="auto"/>
                            <w:left w:val="none" w:sz="0" w:space="0" w:color="auto"/>
                            <w:bottom w:val="none" w:sz="0" w:space="0" w:color="auto"/>
                            <w:right w:val="none" w:sz="0" w:space="0" w:color="auto"/>
                          </w:divBdr>
                        </w:div>
                        <w:div w:id="209820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2989856">
          <w:marLeft w:val="0"/>
          <w:marRight w:val="0"/>
          <w:marTop w:val="0"/>
          <w:marBottom w:val="150"/>
          <w:divBdr>
            <w:top w:val="none" w:sz="0" w:space="0" w:color="auto"/>
            <w:left w:val="none" w:sz="0" w:space="0" w:color="auto"/>
            <w:bottom w:val="none" w:sz="0" w:space="0" w:color="auto"/>
            <w:right w:val="none" w:sz="0" w:space="0" w:color="auto"/>
          </w:divBdr>
          <w:divsChild>
            <w:div w:id="1275404859">
              <w:marLeft w:val="0"/>
              <w:marRight w:val="0"/>
              <w:marTop w:val="0"/>
              <w:marBottom w:val="0"/>
              <w:divBdr>
                <w:top w:val="none" w:sz="0" w:space="0" w:color="auto"/>
                <w:left w:val="none" w:sz="0" w:space="0" w:color="auto"/>
                <w:bottom w:val="none" w:sz="0" w:space="0" w:color="auto"/>
                <w:right w:val="none" w:sz="0" w:space="0" w:color="auto"/>
              </w:divBdr>
              <w:divsChild>
                <w:div w:id="1914125700">
                  <w:marLeft w:val="0"/>
                  <w:marRight w:val="0"/>
                  <w:marTop w:val="0"/>
                  <w:marBottom w:val="0"/>
                  <w:divBdr>
                    <w:top w:val="none" w:sz="0" w:space="0" w:color="auto"/>
                    <w:left w:val="none" w:sz="0" w:space="0" w:color="auto"/>
                    <w:bottom w:val="none" w:sz="0" w:space="0" w:color="auto"/>
                    <w:right w:val="none" w:sz="0" w:space="0" w:color="auto"/>
                  </w:divBdr>
                  <w:divsChild>
                    <w:div w:id="1113867562">
                      <w:marLeft w:val="0"/>
                      <w:marRight w:val="0"/>
                      <w:marTop w:val="0"/>
                      <w:marBottom w:val="0"/>
                      <w:divBdr>
                        <w:top w:val="none" w:sz="0" w:space="0" w:color="auto"/>
                        <w:left w:val="none" w:sz="0" w:space="0" w:color="auto"/>
                        <w:bottom w:val="none" w:sz="0" w:space="0" w:color="auto"/>
                        <w:right w:val="none" w:sz="0" w:space="0" w:color="auto"/>
                      </w:divBdr>
                      <w:divsChild>
                        <w:div w:id="24064981">
                          <w:marLeft w:val="0"/>
                          <w:marRight w:val="0"/>
                          <w:marTop w:val="0"/>
                          <w:marBottom w:val="0"/>
                          <w:divBdr>
                            <w:top w:val="none" w:sz="0" w:space="0" w:color="auto"/>
                            <w:left w:val="none" w:sz="0" w:space="0" w:color="auto"/>
                            <w:bottom w:val="none" w:sz="0" w:space="0" w:color="auto"/>
                            <w:right w:val="none" w:sz="0" w:space="0" w:color="auto"/>
                          </w:divBdr>
                        </w:div>
                        <w:div w:id="72165337">
                          <w:marLeft w:val="0"/>
                          <w:marRight w:val="0"/>
                          <w:marTop w:val="0"/>
                          <w:marBottom w:val="0"/>
                          <w:divBdr>
                            <w:top w:val="none" w:sz="0" w:space="0" w:color="auto"/>
                            <w:left w:val="none" w:sz="0" w:space="0" w:color="auto"/>
                            <w:bottom w:val="none" w:sz="0" w:space="0" w:color="auto"/>
                            <w:right w:val="none" w:sz="0" w:space="0" w:color="auto"/>
                          </w:divBdr>
                        </w:div>
                        <w:div w:id="142046826">
                          <w:marLeft w:val="0"/>
                          <w:marRight w:val="0"/>
                          <w:marTop w:val="0"/>
                          <w:marBottom w:val="0"/>
                          <w:divBdr>
                            <w:top w:val="none" w:sz="0" w:space="0" w:color="auto"/>
                            <w:left w:val="none" w:sz="0" w:space="0" w:color="auto"/>
                            <w:bottom w:val="none" w:sz="0" w:space="0" w:color="auto"/>
                            <w:right w:val="none" w:sz="0" w:space="0" w:color="auto"/>
                          </w:divBdr>
                        </w:div>
                        <w:div w:id="211430738">
                          <w:marLeft w:val="0"/>
                          <w:marRight w:val="0"/>
                          <w:marTop w:val="0"/>
                          <w:marBottom w:val="0"/>
                          <w:divBdr>
                            <w:top w:val="none" w:sz="0" w:space="0" w:color="auto"/>
                            <w:left w:val="none" w:sz="0" w:space="0" w:color="auto"/>
                            <w:bottom w:val="none" w:sz="0" w:space="0" w:color="auto"/>
                            <w:right w:val="none" w:sz="0" w:space="0" w:color="auto"/>
                          </w:divBdr>
                        </w:div>
                        <w:div w:id="273942561">
                          <w:marLeft w:val="0"/>
                          <w:marRight w:val="0"/>
                          <w:marTop w:val="0"/>
                          <w:marBottom w:val="0"/>
                          <w:divBdr>
                            <w:top w:val="none" w:sz="0" w:space="0" w:color="auto"/>
                            <w:left w:val="none" w:sz="0" w:space="0" w:color="auto"/>
                            <w:bottom w:val="none" w:sz="0" w:space="0" w:color="auto"/>
                            <w:right w:val="none" w:sz="0" w:space="0" w:color="auto"/>
                          </w:divBdr>
                        </w:div>
                        <w:div w:id="368844373">
                          <w:marLeft w:val="0"/>
                          <w:marRight w:val="0"/>
                          <w:marTop w:val="0"/>
                          <w:marBottom w:val="0"/>
                          <w:divBdr>
                            <w:top w:val="none" w:sz="0" w:space="0" w:color="auto"/>
                            <w:left w:val="none" w:sz="0" w:space="0" w:color="auto"/>
                            <w:bottom w:val="none" w:sz="0" w:space="0" w:color="auto"/>
                            <w:right w:val="none" w:sz="0" w:space="0" w:color="auto"/>
                          </w:divBdr>
                        </w:div>
                        <w:div w:id="714625036">
                          <w:marLeft w:val="0"/>
                          <w:marRight w:val="0"/>
                          <w:marTop w:val="0"/>
                          <w:marBottom w:val="0"/>
                          <w:divBdr>
                            <w:top w:val="none" w:sz="0" w:space="0" w:color="auto"/>
                            <w:left w:val="none" w:sz="0" w:space="0" w:color="auto"/>
                            <w:bottom w:val="none" w:sz="0" w:space="0" w:color="auto"/>
                            <w:right w:val="none" w:sz="0" w:space="0" w:color="auto"/>
                          </w:divBdr>
                        </w:div>
                        <w:div w:id="789519594">
                          <w:marLeft w:val="0"/>
                          <w:marRight w:val="0"/>
                          <w:marTop w:val="0"/>
                          <w:marBottom w:val="0"/>
                          <w:divBdr>
                            <w:top w:val="none" w:sz="0" w:space="0" w:color="auto"/>
                            <w:left w:val="none" w:sz="0" w:space="0" w:color="auto"/>
                            <w:bottom w:val="none" w:sz="0" w:space="0" w:color="auto"/>
                            <w:right w:val="none" w:sz="0" w:space="0" w:color="auto"/>
                          </w:divBdr>
                        </w:div>
                        <w:div w:id="814448638">
                          <w:marLeft w:val="0"/>
                          <w:marRight w:val="0"/>
                          <w:marTop w:val="0"/>
                          <w:marBottom w:val="0"/>
                          <w:divBdr>
                            <w:top w:val="none" w:sz="0" w:space="0" w:color="auto"/>
                            <w:left w:val="none" w:sz="0" w:space="0" w:color="auto"/>
                            <w:bottom w:val="none" w:sz="0" w:space="0" w:color="auto"/>
                            <w:right w:val="none" w:sz="0" w:space="0" w:color="auto"/>
                          </w:divBdr>
                        </w:div>
                        <w:div w:id="824473557">
                          <w:marLeft w:val="0"/>
                          <w:marRight w:val="0"/>
                          <w:marTop w:val="0"/>
                          <w:marBottom w:val="0"/>
                          <w:divBdr>
                            <w:top w:val="none" w:sz="0" w:space="0" w:color="auto"/>
                            <w:left w:val="none" w:sz="0" w:space="0" w:color="auto"/>
                            <w:bottom w:val="none" w:sz="0" w:space="0" w:color="auto"/>
                            <w:right w:val="none" w:sz="0" w:space="0" w:color="auto"/>
                          </w:divBdr>
                        </w:div>
                        <w:div w:id="826474981">
                          <w:marLeft w:val="0"/>
                          <w:marRight w:val="0"/>
                          <w:marTop w:val="0"/>
                          <w:marBottom w:val="0"/>
                          <w:divBdr>
                            <w:top w:val="none" w:sz="0" w:space="0" w:color="auto"/>
                            <w:left w:val="none" w:sz="0" w:space="0" w:color="auto"/>
                            <w:bottom w:val="none" w:sz="0" w:space="0" w:color="auto"/>
                            <w:right w:val="none" w:sz="0" w:space="0" w:color="auto"/>
                          </w:divBdr>
                        </w:div>
                        <w:div w:id="862014752">
                          <w:marLeft w:val="0"/>
                          <w:marRight w:val="0"/>
                          <w:marTop w:val="0"/>
                          <w:marBottom w:val="0"/>
                          <w:divBdr>
                            <w:top w:val="none" w:sz="0" w:space="0" w:color="auto"/>
                            <w:left w:val="none" w:sz="0" w:space="0" w:color="auto"/>
                            <w:bottom w:val="none" w:sz="0" w:space="0" w:color="auto"/>
                            <w:right w:val="none" w:sz="0" w:space="0" w:color="auto"/>
                          </w:divBdr>
                        </w:div>
                        <w:div w:id="971061188">
                          <w:marLeft w:val="0"/>
                          <w:marRight w:val="0"/>
                          <w:marTop w:val="0"/>
                          <w:marBottom w:val="0"/>
                          <w:divBdr>
                            <w:top w:val="none" w:sz="0" w:space="0" w:color="auto"/>
                            <w:left w:val="none" w:sz="0" w:space="0" w:color="auto"/>
                            <w:bottom w:val="none" w:sz="0" w:space="0" w:color="auto"/>
                            <w:right w:val="none" w:sz="0" w:space="0" w:color="auto"/>
                          </w:divBdr>
                        </w:div>
                        <w:div w:id="976842051">
                          <w:marLeft w:val="0"/>
                          <w:marRight w:val="0"/>
                          <w:marTop w:val="0"/>
                          <w:marBottom w:val="0"/>
                          <w:divBdr>
                            <w:top w:val="none" w:sz="0" w:space="0" w:color="auto"/>
                            <w:left w:val="none" w:sz="0" w:space="0" w:color="auto"/>
                            <w:bottom w:val="none" w:sz="0" w:space="0" w:color="auto"/>
                            <w:right w:val="none" w:sz="0" w:space="0" w:color="auto"/>
                          </w:divBdr>
                        </w:div>
                        <w:div w:id="1013536016">
                          <w:marLeft w:val="0"/>
                          <w:marRight w:val="0"/>
                          <w:marTop w:val="0"/>
                          <w:marBottom w:val="0"/>
                          <w:divBdr>
                            <w:top w:val="none" w:sz="0" w:space="0" w:color="auto"/>
                            <w:left w:val="none" w:sz="0" w:space="0" w:color="auto"/>
                            <w:bottom w:val="none" w:sz="0" w:space="0" w:color="auto"/>
                            <w:right w:val="none" w:sz="0" w:space="0" w:color="auto"/>
                          </w:divBdr>
                        </w:div>
                        <w:div w:id="1020350055">
                          <w:marLeft w:val="0"/>
                          <w:marRight w:val="0"/>
                          <w:marTop w:val="0"/>
                          <w:marBottom w:val="0"/>
                          <w:divBdr>
                            <w:top w:val="none" w:sz="0" w:space="0" w:color="auto"/>
                            <w:left w:val="none" w:sz="0" w:space="0" w:color="auto"/>
                            <w:bottom w:val="none" w:sz="0" w:space="0" w:color="auto"/>
                            <w:right w:val="none" w:sz="0" w:space="0" w:color="auto"/>
                          </w:divBdr>
                        </w:div>
                        <w:div w:id="1038776400">
                          <w:marLeft w:val="0"/>
                          <w:marRight w:val="0"/>
                          <w:marTop w:val="0"/>
                          <w:marBottom w:val="0"/>
                          <w:divBdr>
                            <w:top w:val="none" w:sz="0" w:space="0" w:color="auto"/>
                            <w:left w:val="none" w:sz="0" w:space="0" w:color="auto"/>
                            <w:bottom w:val="none" w:sz="0" w:space="0" w:color="auto"/>
                            <w:right w:val="none" w:sz="0" w:space="0" w:color="auto"/>
                          </w:divBdr>
                        </w:div>
                        <w:div w:id="1054238574">
                          <w:marLeft w:val="0"/>
                          <w:marRight w:val="0"/>
                          <w:marTop w:val="0"/>
                          <w:marBottom w:val="0"/>
                          <w:divBdr>
                            <w:top w:val="none" w:sz="0" w:space="0" w:color="auto"/>
                            <w:left w:val="none" w:sz="0" w:space="0" w:color="auto"/>
                            <w:bottom w:val="none" w:sz="0" w:space="0" w:color="auto"/>
                            <w:right w:val="none" w:sz="0" w:space="0" w:color="auto"/>
                          </w:divBdr>
                        </w:div>
                        <w:div w:id="1078480893">
                          <w:marLeft w:val="0"/>
                          <w:marRight w:val="0"/>
                          <w:marTop w:val="0"/>
                          <w:marBottom w:val="0"/>
                          <w:divBdr>
                            <w:top w:val="none" w:sz="0" w:space="0" w:color="auto"/>
                            <w:left w:val="none" w:sz="0" w:space="0" w:color="auto"/>
                            <w:bottom w:val="none" w:sz="0" w:space="0" w:color="auto"/>
                            <w:right w:val="none" w:sz="0" w:space="0" w:color="auto"/>
                          </w:divBdr>
                        </w:div>
                        <w:div w:id="1279607405">
                          <w:marLeft w:val="0"/>
                          <w:marRight w:val="0"/>
                          <w:marTop w:val="0"/>
                          <w:marBottom w:val="0"/>
                          <w:divBdr>
                            <w:top w:val="none" w:sz="0" w:space="0" w:color="auto"/>
                            <w:left w:val="none" w:sz="0" w:space="0" w:color="auto"/>
                            <w:bottom w:val="none" w:sz="0" w:space="0" w:color="auto"/>
                            <w:right w:val="none" w:sz="0" w:space="0" w:color="auto"/>
                          </w:divBdr>
                        </w:div>
                        <w:div w:id="1299609105">
                          <w:marLeft w:val="0"/>
                          <w:marRight w:val="0"/>
                          <w:marTop w:val="0"/>
                          <w:marBottom w:val="0"/>
                          <w:divBdr>
                            <w:top w:val="none" w:sz="0" w:space="0" w:color="auto"/>
                            <w:left w:val="none" w:sz="0" w:space="0" w:color="auto"/>
                            <w:bottom w:val="none" w:sz="0" w:space="0" w:color="auto"/>
                            <w:right w:val="none" w:sz="0" w:space="0" w:color="auto"/>
                          </w:divBdr>
                        </w:div>
                        <w:div w:id="1457214137">
                          <w:marLeft w:val="0"/>
                          <w:marRight w:val="0"/>
                          <w:marTop w:val="0"/>
                          <w:marBottom w:val="0"/>
                          <w:divBdr>
                            <w:top w:val="none" w:sz="0" w:space="0" w:color="auto"/>
                            <w:left w:val="none" w:sz="0" w:space="0" w:color="auto"/>
                            <w:bottom w:val="none" w:sz="0" w:space="0" w:color="auto"/>
                            <w:right w:val="none" w:sz="0" w:space="0" w:color="auto"/>
                          </w:divBdr>
                        </w:div>
                        <w:div w:id="1512451427">
                          <w:marLeft w:val="0"/>
                          <w:marRight w:val="0"/>
                          <w:marTop w:val="0"/>
                          <w:marBottom w:val="0"/>
                          <w:divBdr>
                            <w:top w:val="none" w:sz="0" w:space="0" w:color="auto"/>
                            <w:left w:val="none" w:sz="0" w:space="0" w:color="auto"/>
                            <w:bottom w:val="none" w:sz="0" w:space="0" w:color="auto"/>
                            <w:right w:val="none" w:sz="0" w:space="0" w:color="auto"/>
                          </w:divBdr>
                        </w:div>
                        <w:div w:id="1597909358">
                          <w:marLeft w:val="0"/>
                          <w:marRight w:val="0"/>
                          <w:marTop w:val="0"/>
                          <w:marBottom w:val="0"/>
                          <w:divBdr>
                            <w:top w:val="none" w:sz="0" w:space="0" w:color="auto"/>
                            <w:left w:val="none" w:sz="0" w:space="0" w:color="auto"/>
                            <w:bottom w:val="none" w:sz="0" w:space="0" w:color="auto"/>
                            <w:right w:val="none" w:sz="0" w:space="0" w:color="auto"/>
                          </w:divBdr>
                        </w:div>
                        <w:div w:id="1599217831">
                          <w:marLeft w:val="0"/>
                          <w:marRight w:val="0"/>
                          <w:marTop w:val="0"/>
                          <w:marBottom w:val="0"/>
                          <w:divBdr>
                            <w:top w:val="none" w:sz="0" w:space="0" w:color="auto"/>
                            <w:left w:val="none" w:sz="0" w:space="0" w:color="auto"/>
                            <w:bottom w:val="none" w:sz="0" w:space="0" w:color="auto"/>
                            <w:right w:val="none" w:sz="0" w:space="0" w:color="auto"/>
                          </w:divBdr>
                        </w:div>
                        <w:div w:id="1649823741">
                          <w:marLeft w:val="0"/>
                          <w:marRight w:val="0"/>
                          <w:marTop w:val="0"/>
                          <w:marBottom w:val="0"/>
                          <w:divBdr>
                            <w:top w:val="none" w:sz="0" w:space="0" w:color="auto"/>
                            <w:left w:val="none" w:sz="0" w:space="0" w:color="auto"/>
                            <w:bottom w:val="none" w:sz="0" w:space="0" w:color="auto"/>
                            <w:right w:val="none" w:sz="0" w:space="0" w:color="auto"/>
                          </w:divBdr>
                        </w:div>
                        <w:div w:id="1660229730">
                          <w:marLeft w:val="0"/>
                          <w:marRight w:val="0"/>
                          <w:marTop w:val="0"/>
                          <w:marBottom w:val="0"/>
                          <w:divBdr>
                            <w:top w:val="none" w:sz="0" w:space="0" w:color="auto"/>
                            <w:left w:val="none" w:sz="0" w:space="0" w:color="auto"/>
                            <w:bottom w:val="none" w:sz="0" w:space="0" w:color="auto"/>
                            <w:right w:val="none" w:sz="0" w:space="0" w:color="auto"/>
                          </w:divBdr>
                        </w:div>
                        <w:div w:id="1742488195">
                          <w:marLeft w:val="0"/>
                          <w:marRight w:val="0"/>
                          <w:marTop w:val="0"/>
                          <w:marBottom w:val="0"/>
                          <w:divBdr>
                            <w:top w:val="none" w:sz="0" w:space="0" w:color="auto"/>
                            <w:left w:val="none" w:sz="0" w:space="0" w:color="auto"/>
                            <w:bottom w:val="none" w:sz="0" w:space="0" w:color="auto"/>
                            <w:right w:val="none" w:sz="0" w:space="0" w:color="auto"/>
                          </w:divBdr>
                        </w:div>
                        <w:div w:id="1774397495">
                          <w:marLeft w:val="0"/>
                          <w:marRight w:val="0"/>
                          <w:marTop w:val="0"/>
                          <w:marBottom w:val="0"/>
                          <w:divBdr>
                            <w:top w:val="none" w:sz="0" w:space="0" w:color="auto"/>
                            <w:left w:val="none" w:sz="0" w:space="0" w:color="auto"/>
                            <w:bottom w:val="none" w:sz="0" w:space="0" w:color="auto"/>
                            <w:right w:val="none" w:sz="0" w:space="0" w:color="auto"/>
                          </w:divBdr>
                        </w:div>
                        <w:div w:id="1826705382">
                          <w:marLeft w:val="0"/>
                          <w:marRight w:val="0"/>
                          <w:marTop w:val="0"/>
                          <w:marBottom w:val="0"/>
                          <w:divBdr>
                            <w:top w:val="none" w:sz="0" w:space="0" w:color="auto"/>
                            <w:left w:val="none" w:sz="0" w:space="0" w:color="auto"/>
                            <w:bottom w:val="none" w:sz="0" w:space="0" w:color="auto"/>
                            <w:right w:val="none" w:sz="0" w:space="0" w:color="auto"/>
                          </w:divBdr>
                        </w:div>
                        <w:div w:id="1916040590">
                          <w:marLeft w:val="0"/>
                          <w:marRight w:val="0"/>
                          <w:marTop w:val="0"/>
                          <w:marBottom w:val="0"/>
                          <w:divBdr>
                            <w:top w:val="none" w:sz="0" w:space="0" w:color="auto"/>
                            <w:left w:val="none" w:sz="0" w:space="0" w:color="auto"/>
                            <w:bottom w:val="none" w:sz="0" w:space="0" w:color="auto"/>
                            <w:right w:val="none" w:sz="0" w:space="0" w:color="auto"/>
                          </w:divBdr>
                        </w:div>
                        <w:div w:id="2006397294">
                          <w:marLeft w:val="0"/>
                          <w:marRight w:val="0"/>
                          <w:marTop w:val="0"/>
                          <w:marBottom w:val="0"/>
                          <w:divBdr>
                            <w:top w:val="none" w:sz="0" w:space="0" w:color="auto"/>
                            <w:left w:val="none" w:sz="0" w:space="0" w:color="auto"/>
                            <w:bottom w:val="none" w:sz="0" w:space="0" w:color="auto"/>
                            <w:right w:val="none" w:sz="0" w:space="0" w:color="auto"/>
                          </w:divBdr>
                        </w:div>
                        <w:div w:id="2017072019">
                          <w:marLeft w:val="0"/>
                          <w:marRight w:val="0"/>
                          <w:marTop w:val="0"/>
                          <w:marBottom w:val="0"/>
                          <w:divBdr>
                            <w:top w:val="none" w:sz="0" w:space="0" w:color="auto"/>
                            <w:left w:val="none" w:sz="0" w:space="0" w:color="auto"/>
                            <w:bottom w:val="none" w:sz="0" w:space="0" w:color="auto"/>
                            <w:right w:val="none" w:sz="0" w:space="0" w:color="auto"/>
                          </w:divBdr>
                        </w:div>
                        <w:div w:id="204302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041212">
                  <w:marLeft w:val="0"/>
                  <w:marRight w:val="0"/>
                  <w:marTop w:val="0"/>
                  <w:marBottom w:val="0"/>
                  <w:divBdr>
                    <w:top w:val="none" w:sz="0" w:space="0" w:color="auto"/>
                    <w:left w:val="none" w:sz="0" w:space="0" w:color="auto"/>
                    <w:bottom w:val="none" w:sz="0" w:space="0" w:color="auto"/>
                    <w:right w:val="none" w:sz="0" w:space="0" w:color="auto"/>
                  </w:divBdr>
                  <w:divsChild>
                    <w:div w:id="203561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457019">
          <w:marLeft w:val="0"/>
          <w:marRight w:val="0"/>
          <w:marTop w:val="0"/>
          <w:marBottom w:val="150"/>
          <w:divBdr>
            <w:top w:val="none" w:sz="0" w:space="0" w:color="auto"/>
            <w:left w:val="none" w:sz="0" w:space="0" w:color="auto"/>
            <w:bottom w:val="none" w:sz="0" w:space="0" w:color="auto"/>
            <w:right w:val="none" w:sz="0" w:space="0" w:color="auto"/>
          </w:divBdr>
          <w:divsChild>
            <w:div w:id="1263612484">
              <w:marLeft w:val="0"/>
              <w:marRight w:val="0"/>
              <w:marTop w:val="0"/>
              <w:marBottom w:val="0"/>
              <w:divBdr>
                <w:top w:val="none" w:sz="0" w:space="0" w:color="auto"/>
                <w:left w:val="none" w:sz="0" w:space="0" w:color="auto"/>
                <w:bottom w:val="none" w:sz="0" w:space="0" w:color="auto"/>
                <w:right w:val="none" w:sz="0" w:space="0" w:color="auto"/>
              </w:divBdr>
              <w:divsChild>
                <w:div w:id="591278165">
                  <w:marLeft w:val="0"/>
                  <w:marRight w:val="0"/>
                  <w:marTop w:val="0"/>
                  <w:marBottom w:val="0"/>
                  <w:divBdr>
                    <w:top w:val="none" w:sz="0" w:space="0" w:color="auto"/>
                    <w:left w:val="none" w:sz="0" w:space="0" w:color="auto"/>
                    <w:bottom w:val="none" w:sz="0" w:space="0" w:color="auto"/>
                    <w:right w:val="none" w:sz="0" w:space="0" w:color="auto"/>
                  </w:divBdr>
                  <w:divsChild>
                    <w:div w:id="1772579755">
                      <w:marLeft w:val="0"/>
                      <w:marRight w:val="0"/>
                      <w:marTop w:val="0"/>
                      <w:marBottom w:val="0"/>
                      <w:divBdr>
                        <w:top w:val="none" w:sz="0" w:space="0" w:color="auto"/>
                        <w:left w:val="none" w:sz="0" w:space="0" w:color="auto"/>
                        <w:bottom w:val="none" w:sz="0" w:space="0" w:color="auto"/>
                        <w:right w:val="none" w:sz="0" w:space="0" w:color="auto"/>
                      </w:divBdr>
                      <w:divsChild>
                        <w:div w:id="2513971">
                          <w:marLeft w:val="0"/>
                          <w:marRight w:val="0"/>
                          <w:marTop w:val="0"/>
                          <w:marBottom w:val="0"/>
                          <w:divBdr>
                            <w:top w:val="none" w:sz="0" w:space="0" w:color="auto"/>
                            <w:left w:val="none" w:sz="0" w:space="0" w:color="auto"/>
                            <w:bottom w:val="none" w:sz="0" w:space="0" w:color="auto"/>
                            <w:right w:val="none" w:sz="0" w:space="0" w:color="auto"/>
                          </w:divBdr>
                        </w:div>
                        <w:div w:id="102966695">
                          <w:marLeft w:val="0"/>
                          <w:marRight w:val="0"/>
                          <w:marTop w:val="0"/>
                          <w:marBottom w:val="0"/>
                          <w:divBdr>
                            <w:top w:val="none" w:sz="0" w:space="0" w:color="auto"/>
                            <w:left w:val="none" w:sz="0" w:space="0" w:color="auto"/>
                            <w:bottom w:val="none" w:sz="0" w:space="0" w:color="auto"/>
                            <w:right w:val="none" w:sz="0" w:space="0" w:color="auto"/>
                          </w:divBdr>
                        </w:div>
                        <w:div w:id="137653963">
                          <w:marLeft w:val="0"/>
                          <w:marRight w:val="0"/>
                          <w:marTop w:val="0"/>
                          <w:marBottom w:val="0"/>
                          <w:divBdr>
                            <w:top w:val="none" w:sz="0" w:space="0" w:color="auto"/>
                            <w:left w:val="none" w:sz="0" w:space="0" w:color="auto"/>
                            <w:bottom w:val="none" w:sz="0" w:space="0" w:color="auto"/>
                            <w:right w:val="none" w:sz="0" w:space="0" w:color="auto"/>
                          </w:divBdr>
                        </w:div>
                        <w:div w:id="157576373">
                          <w:marLeft w:val="0"/>
                          <w:marRight w:val="0"/>
                          <w:marTop w:val="0"/>
                          <w:marBottom w:val="0"/>
                          <w:divBdr>
                            <w:top w:val="none" w:sz="0" w:space="0" w:color="auto"/>
                            <w:left w:val="none" w:sz="0" w:space="0" w:color="auto"/>
                            <w:bottom w:val="none" w:sz="0" w:space="0" w:color="auto"/>
                            <w:right w:val="none" w:sz="0" w:space="0" w:color="auto"/>
                          </w:divBdr>
                        </w:div>
                        <w:div w:id="213586125">
                          <w:marLeft w:val="0"/>
                          <w:marRight w:val="0"/>
                          <w:marTop w:val="0"/>
                          <w:marBottom w:val="0"/>
                          <w:divBdr>
                            <w:top w:val="none" w:sz="0" w:space="0" w:color="auto"/>
                            <w:left w:val="none" w:sz="0" w:space="0" w:color="auto"/>
                            <w:bottom w:val="none" w:sz="0" w:space="0" w:color="auto"/>
                            <w:right w:val="none" w:sz="0" w:space="0" w:color="auto"/>
                          </w:divBdr>
                        </w:div>
                        <w:div w:id="217251937">
                          <w:marLeft w:val="0"/>
                          <w:marRight w:val="0"/>
                          <w:marTop w:val="0"/>
                          <w:marBottom w:val="0"/>
                          <w:divBdr>
                            <w:top w:val="none" w:sz="0" w:space="0" w:color="auto"/>
                            <w:left w:val="none" w:sz="0" w:space="0" w:color="auto"/>
                            <w:bottom w:val="none" w:sz="0" w:space="0" w:color="auto"/>
                            <w:right w:val="none" w:sz="0" w:space="0" w:color="auto"/>
                          </w:divBdr>
                        </w:div>
                        <w:div w:id="236718884">
                          <w:marLeft w:val="0"/>
                          <w:marRight w:val="0"/>
                          <w:marTop w:val="0"/>
                          <w:marBottom w:val="0"/>
                          <w:divBdr>
                            <w:top w:val="none" w:sz="0" w:space="0" w:color="auto"/>
                            <w:left w:val="none" w:sz="0" w:space="0" w:color="auto"/>
                            <w:bottom w:val="none" w:sz="0" w:space="0" w:color="auto"/>
                            <w:right w:val="none" w:sz="0" w:space="0" w:color="auto"/>
                          </w:divBdr>
                        </w:div>
                        <w:div w:id="240649511">
                          <w:marLeft w:val="0"/>
                          <w:marRight w:val="0"/>
                          <w:marTop w:val="0"/>
                          <w:marBottom w:val="0"/>
                          <w:divBdr>
                            <w:top w:val="none" w:sz="0" w:space="0" w:color="auto"/>
                            <w:left w:val="none" w:sz="0" w:space="0" w:color="auto"/>
                            <w:bottom w:val="none" w:sz="0" w:space="0" w:color="auto"/>
                            <w:right w:val="none" w:sz="0" w:space="0" w:color="auto"/>
                          </w:divBdr>
                        </w:div>
                        <w:div w:id="302085058">
                          <w:marLeft w:val="0"/>
                          <w:marRight w:val="0"/>
                          <w:marTop w:val="0"/>
                          <w:marBottom w:val="0"/>
                          <w:divBdr>
                            <w:top w:val="none" w:sz="0" w:space="0" w:color="auto"/>
                            <w:left w:val="none" w:sz="0" w:space="0" w:color="auto"/>
                            <w:bottom w:val="none" w:sz="0" w:space="0" w:color="auto"/>
                            <w:right w:val="none" w:sz="0" w:space="0" w:color="auto"/>
                          </w:divBdr>
                        </w:div>
                        <w:div w:id="316691899">
                          <w:marLeft w:val="0"/>
                          <w:marRight w:val="0"/>
                          <w:marTop w:val="0"/>
                          <w:marBottom w:val="0"/>
                          <w:divBdr>
                            <w:top w:val="none" w:sz="0" w:space="0" w:color="auto"/>
                            <w:left w:val="none" w:sz="0" w:space="0" w:color="auto"/>
                            <w:bottom w:val="none" w:sz="0" w:space="0" w:color="auto"/>
                            <w:right w:val="none" w:sz="0" w:space="0" w:color="auto"/>
                          </w:divBdr>
                        </w:div>
                        <w:div w:id="380711491">
                          <w:marLeft w:val="0"/>
                          <w:marRight w:val="0"/>
                          <w:marTop w:val="0"/>
                          <w:marBottom w:val="0"/>
                          <w:divBdr>
                            <w:top w:val="none" w:sz="0" w:space="0" w:color="auto"/>
                            <w:left w:val="none" w:sz="0" w:space="0" w:color="auto"/>
                            <w:bottom w:val="none" w:sz="0" w:space="0" w:color="auto"/>
                            <w:right w:val="none" w:sz="0" w:space="0" w:color="auto"/>
                          </w:divBdr>
                        </w:div>
                        <w:div w:id="431705434">
                          <w:marLeft w:val="0"/>
                          <w:marRight w:val="0"/>
                          <w:marTop w:val="0"/>
                          <w:marBottom w:val="0"/>
                          <w:divBdr>
                            <w:top w:val="none" w:sz="0" w:space="0" w:color="auto"/>
                            <w:left w:val="none" w:sz="0" w:space="0" w:color="auto"/>
                            <w:bottom w:val="none" w:sz="0" w:space="0" w:color="auto"/>
                            <w:right w:val="none" w:sz="0" w:space="0" w:color="auto"/>
                          </w:divBdr>
                        </w:div>
                        <w:div w:id="446629705">
                          <w:marLeft w:val="0"/>
                          <w:marRight w:val="0"/>
                          <w:marTop w:val="0"/>
                          <w:marBottom w:val="0"/>
                          <w:divBdr>
                            <w:top w:val="none" w:sz="0" w:space="0" w:color="auto"/>
                            <w:left w:val="none" w:sz="0" w:space="0" w:color="auto"/>
                            <w:bottom w:val="none" w:sz="0" w:space="0" w:color="auto"/>
                            <w:right w:val="none" w:sz="0" w:space="0" w:color="auto"/>
                          </w:divBdr>
                        </w:div>
                        <w:div w:id="475881074">
                          <w:marLeft w:val="0"/>
                          <w:marRight w:val="0"/>
                          <w:marTop w:val="0"/>
                          <w:marBottom w:val="0"/>
                          <w:divBdr>
                            <w:top w:val="none" w:sz="0" w:space="0" w:color="auto"/>
                            <w:left w:val="none" w:sz="0" w:space="0" w:color="auto"/>
                            <w:bottom w:val="none" w:sz="0" w:space="0" w:color="auto"/>
                            <w:right w:val="none" w:sz="0" w:space="0" w:color="auto"/>
                          </w:divBdr>
                        </w:div>
                        <w:div w:id="559443677">
                          <w:marLeft w:val="0"/>
                          <w:marRight w:val="0"/>
                          <w:marTop w:val="0"/>
                          <w:marBottom w:val="0"/>
                          <w:divBdr>
                            <w:top w:val="none" w:sz="0" w:space="0" w:color="auto"/>
                            <w:left w:val="none" w:sz="0" w:space="0" w:color="auto"/>
                            <w:bottom w:val="none" w:sz="0" w:space="0" w:color="auto"/>
                            <w:right w:val="none" w:sz="0" w:space="0" w:color="auto"/>
                          </w:divBdr>
                        </w:div>
                        <w:div w:id="569122420">
                          <w:marLeft w:val="0"/>
                          <w:marRight w:val="0"/>
                          <w:marTop w:val="0"/>
                          <w:marBottom w:val="0"/>
                          <w:divBdr>
                            <w:top w:val="none" w:sz="0" w:space="0" w:color="auto"/>
                            <w:left w:val="none" w:sz="0" w:space="0" w:color="auto"/>
                            <w:bottom w:val="none" w:sz="0" w:space="0" w:color="auto"/>
                            <w:right w:val="none" w:sz="0" w:space="0" w:color="auto"/>
                          </w:divBdr>
                        </w:div>
                        <w:div w:id="572354451">
                          <w:marLeft w:val="0"/>
                          <w:marRight w:val="0"/>
                          <w:marTop w:val="0"/>
                          <w:marBottom w:val="0"/>
                          <w:divBdr>
                            <w:top w:val="none" w:sz="0" w:space="0" w:color="auto"/>
                            <w:left w:val="none" w:sz="0" w:space="0" w:color="auto"/>
                            <w:bottom w:val="none" w:sz="0" w:space="0" w:color="auto"/>
                            <w:right w:val="none" w:sz="0" w:space="0" w:color="auto"/>
                          </w:divBdr>
                        </w:div>
                        <w:div w:id="588780081">
                          <w:marLeft w:val="0"/>
                          <w:marRight w:val="0"/>
                          <w:marTop w:val="0"/>
                          <w:marBottom w:val="0"/>
                          <w:divBdr>
                            <w:top w:val="none" w:sz="0" w:space="0" w:color="auto"/>
                            <w:left w:val="none" w:sz="0" w:space="0" w:color="auto"/>
                            <w:bottom w:val="none" w:sz="0" w:space="0" w:color="auto"/>
                            <w:right w:val="none" w:sz="0" w:space="0" w:color="auto"/>
                          </w:divBdr>
                        </w:div>
                        <w:div w:id="591821742">
                          <w:marLeft w:val="0"/>
                          <w:marRight w:val="0"/>
                          <w:marTop w:val="0"/>
                          <w:marBottom w:val="0"/>
                          <w:divBdr>
                            <w:top w:val="none" w:sz="0" w:space="0" w:color="auto"/>
                            <w:left w:val="none" w:sz="0" w:space="0" w:color="auto"/>
                            <w:bottom w:val="none" w:sz="0" w:space="0" w:color="auto"/>
                            <w:right w:val="none" w:sz="0" w:space="0" w:color="auto"/>
                          </w:divBdr>
                        </w:div>
                        <w:div w:id="632641137">
                          <w:marLeft w:val="0"/>
                          <w:marRight w:val="0"/>
                          <w:marTop w:val="0"/>
                          <w:marBottom w:val="0"/>
                          <w:divBdr>
                            <w:top w:val="none" w:sz="0" w:space="0" w:color="auto"/>
                            <w:left w:val="none" w:sz="0" w:space="0" w:color="auto"/>
                            <w:bottom w:val="none" w:sz="0" w:space="0" w:color="auto"/>
                            <w:right w:val="none" w:sz="0" w:space="0" w:color="auto"/>
                          </w:divBdr>
                        </w:div>
                        <w:div w:id="725568464">
                          <w:marLeft w:val="0"/>
                          <w:marRight w:val="0"/>
                          <w:marTop w:val="0"/>
                          <w:marBottom w:val="0"/>
                          <w:divBdr>
                            <w:top w:val="none" w:sz="0" w:space="0" w:color="auto"/>
                            <w:left w:val="none" w:sz="0" w:space="0" w:color="auto"/>
                            <w:bottom w:val="none" w:sz="0" w:space="0" w:color="auto"/>
                            <w:right w:val="none" w:sz="0" w:space="0" w:color="auto"/>
                          </w:divBdr>
                        </w:div>
                        <w:div w:id="786313538">
                          <w:marLeft w:val="0"/>
                          <w:marRight w:val="0"/>
                          <w:marTop w:val="0"/>
                          <w:marBottom w:val="0"/>
                          <w:divBdr>
                            <w:top w:val="none" w:sz="0" w:space="0" w:color="auto"/>
                            <w:left w:val="none" w:sz="0" w:space="0" w:color="auto"/>
                            <w:bottom w:val="none" w:sz="0" w:space="0" w:color="auto"/>
                            <w:right w:val="none" w:sz="0" w:space="0" w:color="auto"/>
                          </w:divBdr>
                        </w:div>
                        <w:div w:id="809521168">
                          <w:marLeft w:val="0"/>
                          <w:marRight w:val="0"/>
                          <w:marTop w:val="0"/>
                          <w:marBottom w:val="0"/>
                          <w:divBdr>
                            <w:top w:val="none" w:sz="0" w:space="0" w:color="auto"/>
                            <w:left w:val="none" w:sz="0" w:space="0" w:color="auto"/>
                            <w:bottom w:val="none" w:sz="0" w:space="0" w:color="auto"/>
                            <w:right w:val="none" w:sz="0" w:space="0" w:color="auto"/>
                          </w:divBdr>
                        </w:div>
                        <w:div w:id="846600595">
                          <w:marLeft w:val="0"/>
                          <w:marRight w:val="0"/>
                          <w:marTop w:val="0"/>
                          <w:marBottom w:val="0"/>
                          <w:divBdr>
                            <w:top w:val="none" w:sz="0" w:space="0" w:color="auto"/>
                            <w:left w:val="none" w:sz="0" w:space="0" w:color="auto"/>
                            <w:bottom w:val="none" w:sz="0" w:space="0" w:color="auto"/>
                            <w:right w:val="none" w:sz="0" w:space="0" w:color="auto"/>
                          </w:divBdr>
                        </w:div>
                        <w:div w:id="888103292">
                          <w:marLeft w:val="0"/>
                          <w:marRight w:val="0"/>
                          <w:marTop w:val="0"/>
                          <w:marBottom w:val="0"/>
                          <w:divBdr>
                            <w:top w:val="none" w:sz="0" w:space="0" w:color="auto"/>
                            <w:left w:val="none" w:sz="0" w:space="0" w:color="auto"/>
                            <w:bottom w:val="none" w:sz="0" w:space="0" w:color="auto"/>
                            <w:right w:val="none" w:sz="0" w:space="0" w:color="auto"/>
                          </w:divBdr>
                        </w:div>
                        <w:div w:id="967122288">
                          <w:marLeft w:val="0"/>
                          <w:marRight w:val="0"/>
                          <w:marTop w:val="0"/>
                          <w:marBottom w:val="0"/>
                          <w:divBdr>
                            <w:top w:val="none" w:sz="0" w:space="0" w:color="auto"/>
                            <w:left w:val="none" w:sz="0" w:space="0" w:color="auto"/>
                            <w:bottom w:val="none" w:sz="0" w:space="0" w:color="auto"/>
                            <w:right w:val="none" w:sz="0" w:space="0" w:color="auto"/>
                          </w:divBdr>
                        </w:div>
                        <w:div w:id="984747643">
                          <w:marLeft w:val="0"/>
                          <w:marRight w:val="0"/>
                          <w:marTop w:val="0"/>
                          <w:marBottom w:val="0"/>
                          <w:divBdr>
                            <w:top w:val="none" w:sz="0" w:space="0" w:color="auto"/>
                            <w:left w:val="none" w:sz="0" w:space="0" w:color="auto"/>
                            <w:bottom w:val="none" w:sz="0" w:space="0" w:color="auto"/>
                            <w:right w:val="none" w:sz="0" w:space="0" w:color="auto"/>
                          </w:divBdr>
                        </w:div>
                        <w:div w:id="1127432593">
                          <w:marLeft w:val="0"/>
                          <w:marRight w:val="0"/>
                          <w:marTop w:val="0"/>
                          <w:marBottom w:val="0"/>
                          <w:divBdr>
                            <w:top w:val="none" w:sz="0" w:space="0" w:color="auto"/>
                            <w:left w:val="none" w:sz="0" w:space="0" w:color="auto"/>
                            <w:bottom w:val="none" w:sz="0" w:space="0" w:color="auto"/>
                            <w:right w:val="none" w:sz="0" w:space="0" w:color="auto"/>
                          </w:divBdr>
                        </w:div>
                        <w:div w:id="1195536376">
                          <w:marLeft w:val="0"/>
                          <w:marRight w:val="0"/>
                          <w:marTop w:val="0"/>
                          <w:marBottom w:val="0"/>
                          <w:divBdr>
                            <w:top w:val="none" w:sz="0" w:space="0" w:color="auto"/>
                            <w:left w:val="none" w:sz="0" w:space="0" w:color="auto"/>
                            <w:bottom w:val="none" w:sz="0" w:space="0" w:color="auto"/>
                            <w:right w:val="none" w:sz="0" w:space="0" w:color="auto"/>
                          </w:divBdr>
                        </w:div>
                        <w:div w:id="1317764695">
                          <w:marLeft w:val="0"/>
                          <w:marRight w:val="0"/>
                          <w:marTop w:val="0"/>
                          <w:marBottom w:val="0"/>
                          <w:divBdr>
                            <w:top w:val="none" w:sz="0" w:space="0" w:color="auto"/>
                            <w:left w:val="none" w:sz="0" w:space="0" w:color="auto"/>
                            <w:bottom w:val="none" w:sz="0" w:space="0" w:color="auto"/>
                            <w:right w:val="none" w:sz="0" w:space="0" w:color="auto"/>
                          </w:divBdr>
                        </w:div>
                        <w:div w:id="1412658837">
                          <w:marLeft w:val="0"/>
                          <w:marRight w:val="0"/>
                          <w:marTop w:val="0"/>
                          <w:marBottom w:val="0"/>
                          <w:divBdr>
                            <w:top w:val="none" w:sz="0" w:space="0" w:color="auto"/>
                            <w:left w:val="none" w:sz="0" w:space="0" w:color="auto"/>
                            <w:bottom w:val="none" w:sz="0" w:space="0" w:color="auto"/>
                            <w:right w:val="none" w:sz="0" w:space="0" w:color="auto"/>
                          </w:divBdr>
                        </w:div>
                        <w:div w:id="1465342829">
                          <w:marLeft w:val="0"/>
                          <w:marRight w:val="0"/>
                          <w:marTop w:val="0"/>
                          <w:marBottom w:val="0"/>
                          <w:divBdr>
                            <w:top w:val="none" w:sz="0" w:space="0" w:color="auto"/>
                            <w:left w:val="none" w:sz="0" w:space="0" w:color="auto"/>
                            <w:bottom w:val="none" w:sz="0" w:space="0" w:color="auto"/>
                            <w:right w:val="none" w:sz="0" w:space="0" w:color="auto"/>
                          </w:divBdr>
                        </w:div>
                        <w:div w:id="1482696059">
                          <w:marLeft w:val="0"/>
                          <w:marRight w:val="0"/>
                          <w:marTop w:val="0"/>
                          <w:marBottom w:val="0"/>
                          <w:divBdr>
                            <w:top w:val="none" w:sz="0" w:space="0" w:color="auto"/>
                            <w:left w:val="none" w:sz="0" w:space="0" w:color="auto"/>
                            <w:bottom w:val="none" w:sz="0" w:space="0" w:color="auto"/>
                            <w:right w:val="none" w:sz="0" w:space="0" w:color="auto"/>
                          </w:divBdr>
                        </w:div>
                        <w:div w:id="1497451078">
                          <w:marLeft w:val="0"/>
                          <w:marRight w:val="0"/>
                          <w:marTop w:val="0"/>
                          <w:marBottom w:val="0"/>
                          <w:divBdr>
                            <w:top w:val="none" w:sz="0" w:space="0" w:color="auto"/>
                            <w:left w:val="none" w:sz="0" w:space="0" w:color="auto"/>
                            <w:bottom w:val="none" w:sz="0" w:space="0" w:color="auto"/>
                            <w:right w:val="none" w:sz="0" w:space="0" w:color="auto"/>
                          </w:divBdr>
                        </w:div>
                        <w:div w:id="1506241303">
                          <w:marLeft w:val="0"/>
                          <w:marRight w:val="0"/>
                          <w:marTop w:val="0"/>
                          <w:marBottom w:val="0"/>
                          <w:divBdr>
                            <w:top w:val="none" w:sz="0" w:space="0" w:color="auto"/>
                            <w:left w:val="none" w:sz="0" w:space="0" w:color="auto"/>
                            <w:bottom w:val="none" w:sz="0" w:space="0" w:color="auto"/>
                            <w:right w:val="none" w:sz="0" w:space="0" w:color="auto"/>
                          </w:divBdr>
                        </w:div>
                        <w:div w:id="1557085734">
                          <w:marLeft w:val="0"/>
                          <w:marRight w:val="0"/>
                          <w:marTop w:val="0"/>
                          <w:marBottom w:val="0"/>
                          <w:divBdr>
                            <w:top w:val="none" w:sz="0" w:space="0" w:color="auto"/>
                            <w:left w:val="none" w:sz="0" w:space="0" w:color="auto"/>
                            <w:bottom w:val="none" w:sz="0" w:space="0" w:color="auto"/>
                            <w:right w:val="none" w:sz="0" w:space="0" w:color="auto"/>
                          </w:divBdr>
                        </w:div>
                        <w:div w:id="1639607977">
                          <w:marLeft w:val="0"/>
                          <w:marRight w:val="0"/>
                          <w:marTop w:val="0"/>
                          <w:marBottom w:val="0"/>
                          <w:divBdr>
                            <w:top w:val="none" w:sz="0" w:space="0" w:color="auto"/>
                            <w:left w:val="none" w:sz="0" w:space="0" w:color="auto"/>
                            <w:bottom w:val="none" w:sz="0" w:space="0" w:color="auto"/>
                            <w:right w:val="none" w:sz="0" w:space="0" w:color="auto"/>
                          </w:divBdr>
                        </w:div>
                        <w:div w:id="1768694437">
                          <w:marLeft w:val="0"/>
                          <w:marRight w:val="0"/>
                          <w:marTop w:val="0"/>
                          <w:marBottom w:val="0"/>
                          <w:divBdr>
                            <w:top w:val="none" w:sz="0" w:space="0" w:color="auto"/>
                            <w:left w:val="none" w:sz="0" w:space="0" w:color="auto"/>
                            <w:bottom w:val="none" w:sz="0" w:space="0" w:color="auto"/>
                            <w:right w:val="none" w:sz="0" w:space="0" w:color="auto"/>
                          </w:divBdr>
                        </w:div>
                        <w:div w:id="1811900376">
                          <w:marLeft w:val="0"/>
                          <w:marRight w:val="0"/>
                          <w:marTop w:val="0"/>
                          <w:marBottom w:val="0"/>
                          <w:divBdr>
                            <w:top w:val="none" w:sz="0" w:space="0" w:color="auto"/>
                            <w:left w:val="none" w:sz="0" w:space="0" w:color="auto"/>
                            <w:bottom w:val="none" w:sz="0" w:space="0" w:color="auto"/>
                            <w:right w:val="none" w:sz="0" w:space="0" w:color="auto"/>
                          </w:divBdr>
                        </w:div>
                        <w:div w:id="1816406278">
                          <w:marLeft w:val="0"/>
                          <w:marRight w:val="0"/>
                          <w:marTop w:val="0"/>
                          <w:marBottom w:val="0"/>
                          <w:divBdr>
                            <w:top w:val="none" w:sz="0" w:space="0" w:color="auto"/>
                            <w:left w:val="none" w:sz="0" w:space="0" w:color="auto"/>
                            <w:bottom w:val="none" w:sz="0" w:space="0" w:color="auto"/>
                            <w:right w:val="none" w:sz="0" w:space="0" w:color="auto"/>
                          </w:divBdr>
                        </w:div>
                        <w:div w:id="1829010515">
                          <w:marLeft w:val="0"/>
                          <w:marRight w:val="0"/>
                          <w:marTop w:val="0"/>
                          <w:marBottom w:val="0"/>
                          <w:divBdr>
                            <w:top w:val="none" w:sz="0" w:space="0" w:color="auto"/>
                            <w:left w:val="none" w:sz="0" w:space="0" w:color="auto"/>
                            <w:bottom w:val="none" w:sz="0" w:space="0" w:color="auto"/>
                            <w:right w:val="none" w:sz="0" w:space="0" w:color="auto"/>
                          </w:divBdr>
                        </w:div>
                        <w:div w:id="1861159139">
                          <w:marLeft w:val="0"/>
                          <w:marRight w:val="0"/>
                          <w:marTop w:val="0"/>
                          <w:marBottom w:val="0"/>
                          <w:divBdr>
                            <w:top w:val="none" w:sz="0" w:space="0" w:color="auto"/>
                            <w:left w:val="none" w:sz="0" w:space="0" w:color="auto"/>
                            <w:bottom w:val="none" w:sz="0" w:space="0" w:color="auto"/>
                            <w:right w:val="none" w:sz="0" w:space="0" w:color="auto"/>
                          </w:divBdr>
                        </w:div>
                        <w:div w:id="1878470666">
                          <w:marLeft w:val="0"/>
                          <w:marRight w:val="0"/>
                          <w:marTop w:val="0"/>
                          <w:marBottom w:val="0"/>
                          <w:divBdr>
                            <w:top w:val="none" w:sz="0" w:space="0" w:color="auto"/>
                            <w:left w:val="none" w:sz="0" w:space="0" w:color="auto"/>
                            <w:bottom w:val="none" w:sz="0" w:space="0" w:color="auto"/>
                            <w:right w:val="none" w:sz="0" w:space="0" w:color="auto"/>
                          </w:divBdr>
                        </w:div>
                        <w:div w:id="1883706100">
                          <w:marLeft w:val="0"/>
                          <w:marRight w:val="0"/>
                          <w:marTop w:val="0"/>
                          <w:marBottom w:val="0"/>
                          <w:divBdr>
                            <w:top w:val="none" w:sz="0" w:space="0" w:color="auto"/>
                            <w:left w:val="none" w:sz="0" w:space="0" w:color="auto"/>
                            <w:bottom w:val="none" w:sz="0" w:space="0" w:color="auto"/>
                            <w:right w:val="none" w:sz="0" w:space="0" w:color="auto"/>
                          </w:divBdr>
                        </w:div>
                        <w:div w:id="1925531979">
                          <w:marLeft w:val="0"/>
                          <w:marRight w:val="0"/>
                          <w:marTop w:val="0"/>
                          <w:marBottom w:val="0"/>
                          <w:divBdr>
                            <w:top w:val="none" w:sz="0" w:space="0" w:color="auto"/>
                            <w:left w:val="none" w:sz="0" w:space="0" w:color="auto"/>
                            <w:bottom w:val="none" w:sz="0" w:space="0" w:color="auto"/>
                            <w:right w:val="none" w:sz="0" w:space="0" w:color="auto"/>
                          </w:divBdr>
                        </w:div>
                        <w:div w:id="1961909867">
                          <w:marLeft w:val="0"/>
                          <w:marRight w:val="0"/>
                          <w:marTop w:val="0"/>
                          <w:marBottom w:val="0"/>
                          <w:divBdr>
                            <w:top w:val="none" w:sz="0" w:space="0" w:color="auto"/>
                            <w:left w:val="none" w:sz="0" w:space="0" w:color="auto"/>
                            <w:bottom w:val="none" w:sz="0" w:space="0" w:color="auto"/>
                            <w:right w:val="none" w:sz="0" w:space="0" w:color="auto"/>
                          </w:divBdr>
                        </w:div>
                        <w:div w:id="1989703134">
                          <w:marLeft w:val="0"/>
                          <w:marRight w:val="0"/>
                          <w:marTop w:val="0"/>
                          <w:marBottom w:val="0"/>
                          <w:divBdr>
                            <w:top w:val="none" w:sz="0" w:space="0" w:color="auto"/>
                            <w:left w:val="none" w:sz="0" w:space="0" w:color="auto"/>
                            <w:bottom w:val="none" w:sz="0" w:space="0" w:color="auto"/>
                            <w:right w:val="none" w:sz="0" w:space="0" w:color="auto"/>
                          </w:divBdr>
                        </w:div>
                        <w:div w:id="2018800556">
                          <w:marLeft w:val="0"/>
                          <w:marRight w:val="0"/>
                          <w:marTop w:val="0"/>
                          <w:marBottom w:val="0"/>
                          <w:divBdr>
                            <w:top w:val="none" w:sz="0" w:space="0" w:color="auto"/>
                            <w:left w:val="none" w:sz="0" w:space="0" w:color="auto"/>
                            <w:bottom w:val="none" w:sz="0" w:space="0" w:color="auto"/>
                            <w:right w:val="none" w:sz="0" w:space="0" w:color="auto"/>
                          </w:divBdr>
                        </w:div>
                        <w:div w:id="2022394116">
                          <w:marLeft w:val="0"/>
                          <w:marRight w:val="0"/>
                          <w:marTop w:val="0"/>
                          <w:marBottom w:val="0"/>
                          <w:divBdr>
                            <w:top w:val="none" w:sz="0" w:space="0" w:color="auto"/>
                            <w:left w:val="none" w:sz="0" w:space="0" w:color="auto"/>
                            <w:bottom w:val="none" w:sz="0" w:space="0" w:color="auto"/>
                            <w:right w:val="none" w:sz="0" w:space="0" w:color="auto"/>
                          </w:divBdr>
                        </w:div>
                        <w:div w:id="2028217164">
                          <w:marLeft w:val="0"/>
                          <w:marRight w:val="0"/>
                          <w:marTop w:val="0"/>
                          <w:marBottom w:val="0"/>
                          <w:divBdr>
                            <w:top w:val="none" w:sz="0" w:space="0" w:color="auto"/>
                            <w:left w:val="none" w:sz="0" w:space="0" w:color="auto"/>
                            <w:bottom w:val="none" w:sz="0" w:space="0" w:color="auto"/>
                            <w:right w:val="none" w:sz="0" w:space="0" w:color="auto"/>
                          </w:divBdr>
                        </w:div>
                        <w:div w:id="2041203667">
                          <w:marLeft w:val="0"/>
                          <w:marRight w:val="0"/>
                          <w:marTop w:val="0"/>
                          <w:marBottom w:val="0"/>
                          <w:divBdr>
                            <w:top w:val="none" w:sz="0" w:space="0" w:color="auto"/>
                            <w:left w:val="none" w:sz="0" w:space="0" w:color="auto"/>
                            <w:bottom w:val="none" w:sz="0" w:space="0" w:color="auto"/>
                            <w:right w:val="none" w:sz="0" w:space="0" w:color="auto"/>
                          </w:divBdr>
                        </w:div>
                        <w:div w:id="2091003811">
                          <w:marLeft w:val="0"/>
                          <w:marRight w:val="0"/>
                          <w:marTop w:val="0"/>
                          <w:marBottom w:val="0"/>
                          <w:divBdr>
                            <w:top w:val="none" w:sz="0" w:space="0" w:color="auto"/>
                            <w:left w:val="none" w:sz="0" w:space="0" w:color="auto"/>
                            <w:bottom w:val="none" w:sz="0" w:space="0" w:color="auto"/>
                            <w:right w:val="none" w:sz="0" w:space="0" w:color="auto"/>
                          </w:divBdr>
                        </w:div>
                        <w:div w:id="2094550320">
                          <w:marLeft w:val="0"/>
                          <w:marRight w:val="0"/>
                          <w:marTop w:val="0"/>
                          <w:marBottom w:val="0"/>
                          <w:divBdr>
                            <w:top w:val="none" w:sz="0" w:space="0" w:color="auto"/>
                            <w:left w:val="none" w:sz="0" w:space="0" w:color="auto"/>
                            <w:bottom w:val="none" w:sz="0" w:space="0" w:color="auto"/>
                            <w:right w:val="none" w:sz="0" w:space="0" w:color="auto"/>
                          </w:divBdr>
                        </w:div>
                        <w:div w:id="210082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madonnauniversity.edu.ng/journals/index.php/medicine"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orcid.org/0000-0002-4538-0161"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18CB19-9D89-4EBA-8293-B4E49ECE0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14</Pages>
  <Words>2130</Words>
  <Characters>12141</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14243</CharactersWithSpaces>
  <SharedDoc>false</SharedDoc>
  <HLinks>
    <vt:vector size="12" baseType="variant">
      <vt:variant>
        <vt:i4>6225940</vt:i4>
      </vt:variant>
      <vt:variant>
        <vt:i4>3</vt:i4>
      </vt:variant>
      <vt:variant>
        <vt:i4>0</vt:i4>
      </vt:variant>
      <vt:variant>
        <vt:i4>5</vt:i4>
      </vt:variant>
      <vt:variant>
        <vt:lpwstr>https://orcid.org/0000-0002-4538-0161</vt:lpwstr>
      </vt:variant>
      <vt:variant>
        <vt:lpwstr/>
      </vt:variant>
      <vt:variant>
        <vt:i4>7864353</vt:i4>
      </vt:variant>
      <vt:variant>
        <vt:i4>0</vt:i4>
      </vt:variant>
      <vt:variant>
        <vt:i4>0</vt:i4>
      </vt:variant>
      <vt:variant>
        <vt:i4>5</vt:i4>
      </vt:variant>
      <vt:variant>
        <vt:lpwstr>http://madonnauniversity.edu.ng/journals/index.php/medicine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TECNO P701</dc:creator>
  <cp:keywords/>
  <cp:lastModifiedBy>user</cp:lastModifiedBy>
  <cp:revision>6</cp:revision>
  <cp:lastPrinted>2022-02-21T11:16:00Z</cp:lastPrinted>
  <dcterms:created xsi:type="dcterms:W3CDTF">2022-02-21T11:12:00Z</dcterms:created>
  <dcterms:modified xsi:type="dcterms:W3CDTF">2022-02-21T11:25:00Z</dcterms:modified>
</cp:coreProperties>
</file>